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99F" w:rsidRDefault="00FD299F" w:rsidP="00FD299F">
      <w:pPr>
        <w:spacing w:line="0" w:lineRule="atLeast"/>
        <w:ind w:left="-720" w:right="-720" w:firstLineChars="15" w:firstLine="60"/>
        <w:jc w:val="center"/>
        <w:rPr>
          <w:rFonts w:ascii="Arial" w:eastAsia="標楷體" w:hAnsi="標楷體" w:cs="Arial"/>
          <w:b/>
          <w:color w:val="000000"/>
          <w:sz w:val="40"/>
          <w:szCs w:val="40"/>
        </w:rPr>
      </w:pPr>
      <w:r w:rsidRPr="0050059B">
        <w:rPr>
          <w:rFonts w:ascii="Arial" w:eastAsia="標楷體" w:hAnsi="標楷體" w:cs="Arial"/>
          <w:b/>
          <w:color w:val="000000"/>
          <w:sz w:val="40"/>
          <w:szCs w:val="40"/>
        </w:rPr>
        <w:t>水蓮山莊管理委員會</w:t>
      </w:r>
      <w:r w:rsidR="004846A3">
        <w:rPr>
          <w:rFonts w:ascii="Arial" w:eastAsia="標楷體" w:hAnsi="標楷體" w:cs="Arial" w:hint="eastAsia"/>
          <w:b/>
          <w:color w:val="000000"/>
          <w:sz w:val="40"/>
          <w:szCs w:val="40"/>
        </w:rPr>
        <w:t xml:space="preserve">  101-11-20</w:t>
      </w:r>
      <w:r w:rsidR="004846A3">
        <w:rPr>
          <w:rFonts w:ascii="Arial" w:eastAsia="標楷體" w:hAnsi="標楷體" w:cs="Arial" w:hint="eastAsia"/>
          <w:b/>
          <w:color w:val="000000"/>
          <w:sz w:val="40"/>
          <w:szCs w:val="40"/>
        </w:rPr>
        <w:t>版</w:t>
      </w:r>
    </w:p>
    <w:p w:rsidR="00FD299F" w:rsidRPr="009447AE" w:rsidRDefault="00FD299F" w:rsidP="009447AE">
      <w:pPr>
        <w:spacing w:line="0" w:lineRule="atLeast"/>
        <w:ind w:left="-720" w:right="-720" w:firstLineChars="15" w:firstLine="60"/>
        <w:jc w:val="center"/>
        <w:rPr>
          <w:rFonts w:ascii="Arial" w:eastAsia="標楷體" w:hAnsi="Arial" w:cs="Arial"/>
          <w:b/>
          <w:color w:val="000000"/>
          <w:sz w:val="36"/>
          <w:szCs w:val="36"/>
        </w:rPr>
      </w:pPr>
      <w:r w:rsidRPr="0050059B">
        <w:rPr>
          <w:rFonts w:ascii="Arial" w:eastAsia="標楷體" w:hAnsi="Arial" w:cs="Arial"/>
          <w:b/>
          <w:color w:val="000000"/>
          <w:sz w:val="40"/>
          <w:szCs w:val="40"/>
        </w:rPr>
        <w:t xml:space="preserve"> </w:t>
      </w:r>
      <w:r w:rsidRPr="009447AE">
        <w:rPr>
          <w:rFonts w:ascii="Arial" w:eastAsia="標楷體" w:hAnsi="標楷體" w:cs="Arial"/>
          <w:b/>
          <w:color w:val="000000"/>
          <w:sz w:val="36"/>
          <w:szCs w:val="36"/>
        </w:rPr>
        <w:t>消防安全設備檢查申報服務及保養維修招標</w:t>
      </w:r>
      <w:r w:rsidR="00AA4679" w:rsidRPr="009447AE">
        <w:rPr>
          <w:rFonts w:ascii="Arial" w:eastAsia="標楷體" w:hAnsi="標楷體" w:cs="Arial" w:hint="eastAsia"/>
          <w:b/>
          <w:color w:val="000000"/>
          <w:sz w:val="36"/>
          <w:szCs w:val="36"/>
        </w:rPr>
        <w:t>第二次</w:t>
      </w:r>
      <w:r w:rsidRPr="009447AE">
        <w:rPr>
          <w:rFonts w:ascii="Arial" w:eastAsia="標楷體" w:hAnsi="標楷體" w:cs="Arial"/>
          <w:b/>
          <w:color w:val="000000"/>
          <w:sz w:val="36"/>
          <w:szCs w:val="36"/>
        </w:rPr>
        <w:t>公告</w:t>
      </w:r>
    </w:p>
    <w:p w:rsidR="00FD299F" w:rsidRPr="00640931" w:rsidRDefault="00FD299F" w:rsidP="00FD299F">
      <w:pPr>
        <w:pStyle w:val="a3"/>
        <w:numPr>
          <w:ilvl w:val="0"/>
          <w:numId w:val="1"/>
        </w:numPr>
        <w:tabs>
          <w:tab w:val="clear" w:pos="480"/>
        </w:tabs>
        <w:snapToGrid w:val="0"/>
        <w:spacing w:line="0" w:lineRule="atLeast"/>
        <w:ind w:left="482" w:hanging="482"/>
        <w:jc w:val="both"/>
        <w:rPr>
          <w:rFonts w:ascii="Arial" w:eastAsia="標楷體" w:hAnsi="Arial" w:cs="Arial"/>
        </w:rPr>
      </w:pPr>
      <w:r w:rsidRPr="00640931">
        <w:rPr>
          <w:rFonts w:ascii="Arial" w:eastAsia="標楷體" w:hAnsi="標楷體" w:cs="Arial"/>
        </w:rPr>
        <w:t>招標機構：水蓮山莊公寓大廈管理委員會</w:t>
      </w:r>
      <w:r w:rsidRPr="00640931">
        <w:rPr>
          <w:rFonts w:ascii="Arial" w:eastAsia="標楷體" w:hAnsi="Arial" w:cs="Arial"/>
        </w:rPr>
        <w:t>(</w:t>
      </w:r>
      <w:r w:rsidRPr="00640931">
        <w:rPr>
          <w:rFonts w:ascii="Arial" w:eastAsia="標楷體" w:hAnsi="標楷體" w:cs="Arial"/>
        </w:rPr>
        <w:t>以下稱本會</w:t>
      </w:r>
      <w:r w:rsidRPr="00640931">
        <w:rPr>
          <w:rFonts w:ascii="Arial" w:eastAsia="標楷體" w:hAnsi="Arial" w:cs="Arial"/>
        </w:rPr>
        <w:t>)</w:t>
      </w:r>
      <w:r w:rsidRPr="00640931">
        <w:rPr>
          <w:rFonts w:ascii="Arial" w:eastAsia="標楷體" w:hAnsi="標楷體" w:cs="Arial"/>
        </w:rPr>
        <w:t>。</w:t>
      </w:r>
    </w:p>
    <w:p w:rsidR="00FD299F" w:rsidRPr="00640931" w:rsidRDefault="00FD299F" w:rsidP="00FD299F">
      <w:pPr>
        <w:pStyle w:val="a3"/>
        <w:numPr>
          <w:ilvl w:val="0"/>
          <w:numId w:val="1"/>
        </w:numPr>
        <w:tabs>
          <w:tab w:val="clear" w:pos="480"/>
        </w:tabs>
        <w:snapToGrid w:val="0"/>
        <w:spacing w:line="0" w:lineRule="atLeast"/>
        <w:ind w:left="482" w:hanging="482"/>
        <w:jc w:val="both"/>
        <w:rPr>
          <w:rFonts w:ascii="Arial" w:eastAsia="標楷體" w:hAnsi="Arial" w:cs="Arial"/>
        </w:rPr>
      </w:pPr>
      <w:r w:rsidRPr="00640931">
        <w:rPr>
          <w:rFonts w:ascii="Arial" w:eastAsia="標楷體" w:hAnsi="標楷體" w:cs="Arial"/>
        </w:rPr>
        <w:t>機構地址：新北市汐止區湖前街</w:t>
      </w:r>
      <w:r w:rsidRPr="00640931">
        <w:rPr>
          <w:rFonts w:ascii="Arial" w:eastAsia="標楷體" w:hAnsi="Arial" w:cs="Arial"/>
        </w:rPr>
        <w:t>110</w:t>
      </w:r>
      <w:r w:rsidRPr="00640931">
        <w:rPr>
          <w:rFonts w:ascii="Arial" w:eastAsia="標楷體" w:hAnsi="標楷體" w:cs="Arial"/>
        </w:rPr>
        <w:t>巷</w:t>
      </w:r>
      <w:r w:rsidRPr="00640931">
        <w:rPr>
          <w:rFonts w:ascii="Arial" w:eastAsia="標楷體" w:hAnsi="Arial" w:cs="Arial"/>
        </w:rPr>
        <w:t>97</w:t>
      </w:r>
      <w:r w:rsidRPr="00640931">
        <w:rPr>
          <w:rFonts w:ascii="Arial" w:eastAsia="標楷體" w:hAnsi="標楷體" w:cs="Arial"/>
        </w:rPr>
        <w:t>弄</w:t>
      </w:r>
      <w:r w:rsidRPr="00640931">
        <w:rPr>
          <w:rFonts w:ascii="Arial" w:eastAsia="標楷體" w:hAnsi="Arial" w:cs="Arial"/>
        </w:rPr>
        <w:t>24</w:t>
      </w:r>
      <w:r w:rsidRPr="00640931">
        <w:rPr>
          <w:rFonts w:ascii="Arial" w:eastAsia="標楷體" w:hAnsi="標楷體" w:cs="Arial"/>
        </w:rPr>
        <w:t>號。</w:t>
      </w:r>
    </w:p>
    <w:p w:rsidR="00FD299F" w:rsidRPr="00640931" w:rsidRDefault="00FD299F" w:rsidP="00FD299F">
      <w:pPr>
        <w:pStyle w:val="a3"/>
        <w:numPr>
          <w:ilvl w:val="0"/>
          <w:numId w:val="1"/>
        </w:numPr>
        <w:tabs>
          <w:tab w:val="clear" w:pos="480"/>
        </w:tabs>
        <w:snapToGrid w:val="0"/>
        <w:spacing w:line="0" w:lineRule="atLeast"/>
        <w:ind w:left="482" w:hanging="482"/>
        <w:jc w:val="both"/>
        <w:rPr>
          <w:rFonts w:ascii="Arial" w:eastAsia="標楷體" w:hAnsi="Arial" w:cs="Arial"/>
        </w:rPr>
      </w:pPr>
      <w:r w:rsidRPr="00640931">
        <w:rPr>
          <w:rFonts w:ascii="Arial" w:eastAsia="標楷體" w:hAnsi="標楷體" w:cs="Arial"/>
        </w:rPr>
        <w:t>標的名稱：</w:t>
      </w:r>
      <w:r w:rsidRPr="00640931">
        <w:rPr>
          <w:rFonts w:ascii="標楷體" w:eastAsia="標楷體" w:hAnsi="標楷體" w:cs="Arial"/>
        </w:rPr>
        <w:t>水蓮山莊</w:t>
      </w:r>
      <w:r w:rsidRPr="00640931">
        <w:rPr>
          <w:rFonts w:eastAsia="標楷體" w:hAnsi="標楷體" w:cs="Arial"/>
        </w:rPr>
        <w:t>消防安全設備檢查申報服務及保養維修委託</w:t>
      </w:r>
      <w:r w:rsidRPr="00640931">
        <w:rPr>
          <w:rFonts w:ascii="Arial" w:eastAsia="標楷體" w:hAnsi="標楷體" w:cs="Arial"/>
        </w:rPr>
        <w:t>服務案。</w:t>
      </w:r>
    </w:p>
    <w:p w:rsidR="00FD299F" w:rsidRPr="00640931" w:rsidRDefault="00FD299F" w:rsidP="00FD299F">
      <w:pPr>
        <w:pStyle w:val="a3"/>
        <w:numPr>
          <w:ilvl w:val="0"/>
          <w:numId w:val="1"/>
        </w:numPr>
        <w:tabs>
          <w:tab w:val="clear" w:pos="480"/>
        </w:tabs>
        <w:snapToGrid w:val="0"/>
        <w:spacing w:line="0" w:lineRule="atLeast"/>
        <w:ind w:left="482" w:hanging="482"/>
        <w:jc w:val="both"/>
        <w:textDirection w:val="lrTbV"/>
        <w:rPr>
          <w:rFonts w:ascii="Arial" w:eastAsia="標楷體" w:hAnsi="Arial" w:cs="Arial"/>
        </w:rPr>
      </w:pPr>
      <w:r w:rsidRPr="00640931">
        <w:rPr>
          <w:rFonts w:ascii="Arial" w:eastAsia="標楷體" w:hAnsi="標楷體" w:cs="Arial"/>
        </w:rPr>
        <w:t>投標文件：有意願廠商自行依投標須知備妥相關投標資格文件投標，投標文件有效期自投標時起至開標後三十日止。</w:t>
      </w:r>
    </w:p>
    <w:p w:rsidR="00FD299F" w:rsidRPr="00640931" w:rsidRDefault="00FD299F" w:rsidP="00FD299F">
      <w:pPr>
        <w:pStyle w:val="a3"/>
        <w:numPr>
          <w:ilvl w:val="0"/>
          <w:numId w:val="1"/>
        </w:numPr>
        <w:tabs>
          <w:tab w:val="clear" w:pos="480"/>
        </w:tabs>
        <w:snapToGrid w:val="0"/>
        <w:spacing w:line="0" w:lineRule="atLeast"/>
        <w:ind w:left="482" w:hanging="482"/>
        <w:jc w:val="both"/>
        <w:rPr>
          <w:rFonts w:ascii="Arial" w:eastAsia="標楷體" w:hAnsi="Arial" w:cs="Arial"/>
        </w:rPr>
      </w:pPr>
      <w:r w:rsidRPr="00640931">
        <w:rPr>
          <w:rFonts w:ascii="Arial" w:eastAsia="標楷體" w:hAnsi="標楷體" w:cs="Arial"/>
        </w:rPr>
        <w:t>決標方式：由本會評選委員以記名投票</w:t>
      </w:r>
      <w:proofErr w:type="gramStart"/>
      <w:r w:rsidRPr="00640931">
        <w:rPr>
          <w:rFonts w:ascii="Arial" w:eastAsia="標楷體" w:hAnsi="標楷體" w:cs="Arial"/>
        </w:rPr>
        <w:t>採</w:t>
      </w:r>
      <w:proofErr w:type="gramEnd"/>
      <w:r w:rsidRPr="00640931">
        <w:rPr>
          <w:rFonts w:ascii="Arial" w:eastAsia="標楷體" w:hAnsi="標楷體" w:cs="Arial"/>
        </w:rPr>
        <w:t>序位法最有利標方式決標。</w:t>
      </w:r>
    </w:p>
    <w:p w:rsidR="00FD299F" w:rsidRPr="00640931" w:rsidRDefault="00FD299F" w:rsidP="00FD299F">
      <w:pPr>
        <w:pStyle w:val="a3"/>
        <w:numPr>
          <w:ilvl w:val="0"/>
          <w:numId w:val="1"/>
        </w:numPr>
        <w:tabs>
          <w:tab w:val="clear" w:pos="480"/>
        </w:tabs>
        <w:snapToGrid w:val="0"/>
        <w:spacing w:line="0" w:lineRule="atLeast"/>
        <w:ind w:left="482" w:hanging="482"/>
        <w:jc w:val="both"/>
        <w:rPr>
          <w:rFonts w:ascii="Arial" w:eastAsia="標楷體" w:hAnsi="Arial" w:cs="Arial"/>
        </w:rPr>
      </w:pPr>
      <w:r w:rsidRPr="00640931">
        <w:rPr>
          <w:rFonts w:ascii="Arial" w:eastAsia="標楷體" w:hAnsi="標楷體" w:cs="Arial"/>
        </w:rPr>
        <w:t>本案負責人：本會主任委員黃調</w:t>
      </w:r>
      <w:proofErr w:type="gramStart"/>
      <w:r w:rsidRPr="00640931">
        <w:rPr>
          <w:rFonts w:ascii="Arial" w:eastAsia="標楷體" w:hAnsi="標楷體" w:cs="Arial"/>
        </w:rPr>
        <w:t>丞</w:t>
      </w:r>
      <w:proofErr w:type="gramEnd"/>
      <w:r w:rsidRPr="00640931">
        <w:rPr>
          <w:rFonts w:ascii="Arial" w:eastAsia="標楷體" w:hAnsi="標楷體" w:cs="Arial" w:hint="eastAsia"/>
        </w:rPr>
        <w:t>先生</w:t>
      </w:r>
      <w:r w:rsidRPr="00640931">
        <w:rPr>
          <w:rFonts w:ascii="Arial" w:eastAsia="標楷體" w:hAnsi="標楷體" w:cs="Arial"/>
        </w:rPr>
        <w:t>。</w:t>
      </w:r>
    </w:p>
    <w:p w:rsidR="00FD299F" w:rsidRPr="00640931" w:rsidRDefault="00FD299F" w:rsidP="00FD299F">
      <w:pPr>
        <w:pStyle w:val="a3"/>
        <w:numPr>
          <w:ilvl w:val="0"/>
          <w:numId w:val="1"/>
        </w:numPr>
        <w:tabs>
          <w:tab w:val="clear" w:pos="480"/>
        </w:tabs>
        <w:snapToGrid w:val="0"/>
        <w:spacing w:line="0" w:lineRule="atLeast"/>
        <w:ind w:left="482" w:hanging="482"/>
        <w:jc w:val="both"/>
        <w:rPr>
          <w:rFonts w:ascii="Arial" w:eastAsia="標楷體" w:hAnsi="Arial" w:cs="Arial"/>
        </w:rPr>
      </w:pPr>
      <w:r w:rsidRPr="00640931">
        <w:rPr>
          <w:rFonts w:ascii="Arial" w:eastAsia="標楷體" w:hAnsi="標楷體" w:cs="Arial"/>
        </w:rPr>
        <w:t>申訴管道：本會監察執行委員</w:t>
      </w:r>
      <w:r w:rsidR="00AA4679" w:rsidRPr="00640931">
        <w:rPr>
          <w:rFonts w:ascii="Arial" w:eastAsia="標楷體" w:hAnsi="標楷體" w:cs="Arial" w:hint="eastAsia"/>
        </w:rPr>
        <w:t>吳士鵬</w:t>
      </w:r>
      <w:r w:rsidRPr="00640931">
        <w:rPr>
          <w:rFonts w:ascii="Arial" w:eastAsia="標楷體" w:hAnsi="標楷體" w:cs="Arial" w:hint="eastAsia"/>
        </w:rPr>
        <w:t>先生</w:t>
      </w:r>
      <w:r w:rsidRPr="00640931">
        <w:rPr>
          <w:rFonts w:ascii="Arial" w:eastAsia="標楷體" w:hAnsi="標楷體" w:cs="Arial"/>
        </w:rPr>
        <w:t>，聯絡電話：</w:t>
      </w:r>
      <w:r w:rsidRPr="00640931">
        <w:rPr>
          <w:rFonts w:ascii="Arial" w:eastAsia="標楷體" w:hAnsi="Arial" w:cs="Arial"/>
        </w:rPr>
        <w:t>0</w:t>
      </w:r>
      <w:r w:rsidR="00093DD7">
        <w:rPr>
          <w:rFonts w:ascii="Arial" w:eastAsia="標楷體" w:hAnsi="Arial" w:cs="Arial" w:hint="eastAsia"/>
        </w:rPr>
        <w:t>975-273-507</w:t>
      </w:r>
      <w:r w:rsidRPr="00640931">
        <w:rPr>
          <w:rFonts w:ascii="Arial" w:eastAsia="標楷體" w:hAnsi="標楷體" w:cs="Arial"/>
        </w:rPr>
        <w:t>。</w:t>
      </w:r>
    </w:p>
    <w:p w:rsidR="00FD299F" w:rsidRPr="00640931" w:rsidRDefault="00FD299F" w:rsidP="00FD299F">
      <w:pPr>
        <w:pStyle w:val="a3"/>
        <w:numPr>
          <w:ilvl w:val="0"/>
          <w:numId w:val="1"/>
        </w:numPr>
        <w:tabs>
          <w:tab w:val="clear" w:pos="480"/>
        </w:tabs>
        <w:snapToGrid w:val="0"/>
        <w:spacing w:line="0" w:lineRule="atLeast"/>
        <w:ind w:left="482" w:hanging="482"/>
        <w:jc w:val="both"/>
        <w:rPr>
          <w:rFonts w:ascii="Arial" w:eastAsia="標楷體" w:hAnsi="Arial" w:cs="Arial"/>
        </w:rPr>
      </w:pPr>
      <w:r w:rsidRPr="00640931">
        <w:rPr>
          <w:rFonts w:ascii="Arial" w:eastAsia="標楷體" w:hAnsi="標楷體" w:cs="Arial" w:hint="eastAsia"/>
        </w:rPr>
        <w:t>領</w:t>
      </w:r>
      <w:r w:rsidRPr="00640931">
        <w:rPr>
          <w:rFonts w:ascii="Arial" w:eastAsia="標楷體" w:hAnsi="標楷體" w:cs="Arial"/>
        </w:rPr>
        <w:t>標期</w:t>
      </w:r>
      <w:r w:rsidRPr="00640931">
        <w:rPr>
          <w:rFonts w:ascii="Arial" w:eastAsia="標楷體" w:hAnsi="標楷體" w:cs="Arial" w:hint="eastAsia"/>
        </w:rPr>
        <w:t>限</w:t>
      </w:r>
      <w:r w:rsidRPr="00640931">
        <w:rPr>
          <w:rFonts w:ascii="Arial" w:eastAsia="標楷體" w:hAnsi="標楷體" w:cs="Arial"/>
        </w:rPr>
        <w:t>：</w:t>
      </w:r>
      <w:r w:rsidR="003B3C02" w:rsidRPr="00640931">
        <w:rPr>
          <w:rFonts w:ascii="Arial" w:eastAsia="標楷體" w:hAnsi="Arial" w:cs="Arial"/>
        </w:rPr>
        <w:t xml:space="preserve"> </w:t>
      </w:r>
    </w:p>
    <w:p w:rsidR="003B3C02" w:rsidRPr="00640931" w:rsidRDefault="003B3C02" w:rsidP="003B3C02">
      <w:pPr>
        <w:pStyle w:val="a3"/>
        <w:numPr>
          <w:ilvl w:val="0"/>
          <w:numId w:val="4"/>
        </w:numPr>
        <w:snapToGrid w:val="0"/>
        <w:spacing w:line="0" w:lineRule="atLeast"/>
        <w:ind w:left="924" w:hanging="444"/>
        <w:jc w:val="both"/>
        <w:rPr>
          <w:rFonts w:ascii="Arial" w:eastAsia="標楷體" w:hAnsi="Arial" w:cs="Arial"/>
        </w:rPr>
      </w:pPr>
      <w:r w:rsidRPr="00640931">
        <w:rPr>
          <w:rFonts w:ascii="Arial" w:eastAsia="標楷體" w:hAnsi="Arial" w:cs="Arial" w:hint="eastAsia"/>
        </w:rPr>
        <w:t>本招標案</w:t>
      </w:r>
      <w:proofErr w:type="gramStart"/>
      <w:r w:rsidRPr="00640931">
        <w:rPr>
          <w:rFonts w:ascii="Arial" w:eastAsia="標楷體" w:hAnsi="Arial" w:cs="Arial" w:hint="eastAsia"/>
        </w:rPr>
        <w:t>採</w:t>
      </w:r>
      <w:proofErr w:type="gramEnd"/>
      <w:r w:rsidRPr="00640931">
        <w:rPr>
          <w:rFonts w:ascii="Arial" w:eastAsia="標楷體" w:hAnsi="Arial" w:cs="Arial" w:hint="eastAsia"/>
        </w:rPr>
        <w:t>電子領標。</w:t>
      </w:r>
    </w:p>
    <w:p w:rsidR="003B3C02" w:rsidRPr="00640931" w:rsidRDefault="003B3C02" w:rsidP="003B3C02">
      <w:pPr>
        <w:pStyle w:val="a3"/>
        <w:numPr>
          <w:ilvl w:val="0"/>
          <w:numId w:val="4"/>
        </w:numPr>
        <w:snapToGrid w:val="0"/>
        <w:spacing w:line="0" w:lineRule="atLeast"/>
        <w:ind w:left="924" w:hanging="444"/>
        <w:jc w:val="both"/>
        <w:rPr>
          <w:rFonts w:ascii="Arial" w:eastAsia="標楷體" w:hAnsi="Arial" w:cs="Arial"/>
        </w:rPr>
      </w:pPr>
      <w:r w:rsidRPr="00640931">
        <w:rPr>
          <w:rFonts w:ascii="Arial" w:eastAsia="標楷體" w:hAnsi="Arial" w:cs="Arial"/>
        </w:rPr>
        <w:t>101</w:t>
      </w:r>
      <w:r w:rsidRPr="00640931">
        <w:rPr>
          <w:rFonts w:ascii="Arial" w:eastAsia="標楷體" w:hAnsi="標楷體" w:cs="Arial"/>
        </w:rPr>
        <w:t>年</w:t>
      </w:r>
      <w:r w:rsidRPr="00640931">
        <w:rPr>
          <w:rFonts w:ascii="Arial" w:eastAsia="標楷體" w:hAnsi="Arial" w:cs="Arial" w:hint="eastAsia"/>
        </w:rPr>
        <w:t>11</w:t>
      </w:r>
      <w:r w:rsidRPr="00640931">
        <w:rPr>
          <w:rFonts w:ascii="Arial" w:eastAsia="標楷體" w:hAnsi="標楷體" w:cs="Arial"/>
        </w:rPr>
        <w:t>月</w:t>
      </w:r>
      <w:r w:rsidRPr="00640931">
        <w:rPr>
          <w:rFonts w:ascii="Arial" w:eastAsia="標楷體" w:hAnsi="標楷體" w:cs="Arial" w:hint="eastAsia"/>
        </w:rPr>
        <w:t>20</w:t>
      </w:r>
      <w:r w:rsidRPr="00640931">
        <w:rPr>
          <w:rFonts w:ascii="Arial" w:eastAsia="標楷體" w:hAnsi="標楷體" w:cs="Arial"/>
        </w:rPr>
        <w:t>日起至</w:t>
      </w:r>
      <w:proofErr w:type="gramStart"/>
      <w:r w:rsidRPr="00640931">
        <w:rPr>
          <w:rFonts w:ascii="Arial" w:eastAsia="標楷體" w:hAnsi="Arial" w:cs="Arial"/>
        </w:rPr>
        <w:t>101</w:t>
      </w:r>
      <w:r w:rsidRPr="00640931">
        <w:rPr>
          <w:rFonts w:ascii="Arial" w:eastAsia="標楷體" w:hAnsi="標楷體" w:cs="Arial"/>
        </w:rPr>
        <w:t>年</w:t>
      </w:r>
      <w:r w:rsidRPr="00640931">
        <w:rPr>
          <w:rFonts w:ascii="Arial" w:eastAsia="標楷體" w:hAnsi="Arial" w:cs="Arial" w:hint="eastAsia"/>
        </w:rPr>
        <w:t>11</w:t>
      </w:r>
      <w:r w:rsidRPr="00640931">
        <w:rPr>
          <w:rFonts w:ascii="Arial" w:eastAsia="標楷體" w:hAnsi="標楷體" w:cs="Arial"/>
        </w:rPr>
        <w:t>月</w:t>
      </w:r>
      <w:r w:rsidRPr="00640931">
        <w:rPr>
          <w:rFonts w:ascii="Arial" w:eastAsia="標楷體" w:hAnsi="標楷體" w:cs="Arial" w:hint="eastAsia"/>
        </w:rPr>
        <w:t>30</w:t>
      </w:r>
      <w:r w:rsidRPr="00640931">
        <w:rPr>
          <w:rFonts w:ascii="Arial" w:eastAsia="標楷體" w:hAnsi="標楷體" w:cs="Arial"/>
        </w:rPr>
        <w:t>日止得經</w:t>
      </w:r>
      <w:proofErr w:type="gramEnd"/>
      <w:r w:rsidRPr="00640931">
        <w:rPr>
          <w:rFonts w:ascii="Arial" w:eastAsia="標楷體" w:hAnsi="標楷體" w:cs="Arial"/>
        </w:rPr>
        <w:t>公告網站下載本機關招標文件電子檔。</w:t>
      </w:r>
    </w:p>
    <w:p w:rsidR="00FD299F" w:rsidRPr="00640931" w:rsidRDefault="00FD299F" w:rsidP="00FD299F">
      <w:pPr>
        <w:pStyle w:val="a3"/>
        <w:numPr>
          <w:ilvl w:val="0"/>
          <w:numId w:val="1"/>
        </w:numPr>
        <w:tabs>
          <w:tab w:val="clear" w:pos="480"/>
        </w:tabs>
        <w:snapToGrid w:val="0"/>
        <w:spacing w:line="0" w:lineRule="atLeast"/>
        <w:ind w:left="482" w:hanging="482"/>
        <w:jc w:val="both"/>
        <w:rPr>
          <w:rFonts w:ascii="Arial" w:eastAsia="標楷體" w:hAnsi="Arial" w:cs="Arial"/>
        </w:rPr>
      </w:pPr>
      <w:proofErr w:type="gramStart"/>
      <w:r w:rsidRPr="00640931">
        <w:rPr>
          <w:rFonts w:ascii="Arial" w:eastAsia="標楷體" w:hAnsi="標楷體" w:cs="Arial"/>
        </w:rPr>
        <w:t>押</w:t>
      </w:r>
      <w:proofErr w:type="gramEnd"/>
      <w:r w:rsidRPr="00640931">
        <w:rPr>
          <w:rFonts w:ascii="Arial" w:eastAsia="標楷體" w:hAnsi="標楷體" w:cs="Arial"/>
        </w:rPr>
        <w:t>標金：</w:t>
      </w:r>
    </w:p>
    <w:p w:rsidR="00AA4679" w:rsidRPr="00640931" w:rsidRDefault="00AA4679" w:rsidP="00AA4679">
      <w:pPr>
        <w:pStyle w:val="a3"/>
        <w:numPr>
          <w:ilvl w:val="2"/>
          <w:numId w:val="1"/>
        </w:numPr>
        <w:tabs>
          <w:tab w:val="clear" w:pos="1440"/>
        </w:tabs>
        <w:snapToGrid w:val="0"/>
        <w:spacing w:line="320" w:lineRule="exact"/>
        <w:ind w:left="910" w:hanging="434"/>
        <w:jc w:val="both"/>
        <w:rPr>
          <w:rFonts w:ascii="Arial" w:eastAsia="標楷體" w:hAnsi="標楷體" w:cs="Arial"/>
        </w:rPr>
      </w:pPr>
      <w:proofErr w:type="gramStart"/>
      <w:r w:rsidRPr="00640931">
        <w:rPr>
          <w:rFonts w:ascii="Arial" w:eastAsia="標楷體" w:hAnsi="標楷體" w:cs="Arial"/>
        </w:rPr>
        <w:t>採</w:t>
      </w:r>
      <w:proofErr w:type="gramEnd"/>
      <w:r w:rsidRPr="00640931">
        <w:rPr>
          <w:rFonts w:ascii="Arial" w:eastAsia="標楷體" w:hAnsi="標楷體" w:cs="Arial" w:hint="eastAsia"/>
        </w:rPr>
        <w:t>一</w:t>
      </w:r>
      <w:r w:rsidRPr="00640931">
        <w:rPr>
          <w:rFonts w:ascii="Arial" w:eastAsia="標楷體" w:hAnsi="標楷體" w:cs="Arial"/>
        </w:rPr>
        <w:t>定金額新台幣</w:t>
      </w:r>
      <w:r w:rsidRPr="00640931">
        <w:rPr>
          <w:rFonts w:ascii="Arial" w:eastAsia="標楷體" w:hAnsi="Arial" w:cs="Arial"/>
        </w:rPr>
        <w:t>20</w:t>
      </w:r>
      <w:r w:rsidRPr="00640931">
        <w:rPr>
          <w:rFonts w:ascii="Arial" w:eastAsia="標楷體" w:hAnsi="標楷體" w:cs="Arial"/>
        </w:rPr>
        <w:t>萬元整，以現金或金融機構簽發之即期支票，或設定質權之金融機構定存單，以投標廠商名義繳納，受款人為本會。</w:t>
      </w:r>
    </w:p>
    <w:p w:rsidR="00AA4679" w:rsidRPr="00640931" w:rsidRDefault="00AA4679" w:rsidP="00AA4679">
      <w:pPr>
        <w:pStyle w:val="a3"/>
        <w:numPr>
          <w:ilvl w:val="2"/>
          <w:numId w:val="1"/>
        </w:numPr>
        <w:tabs>
          <w:tab w:val="clear" w:pos="1440"/>
        </w:tabs>
        <w:snapToGrid w:val="0"/>
        <w:spacing w:line="320" w:lineRule="exact"/>
        <w:ind w:left="910" w:hanging="434"/>
        <w:jc w:val="both"/>
        <w:rPr>
          <w:rFonts w:ascii="Arial" w:eastAsia="標楷體" w:hAnsi="Arial" w:cs="Arial"/>
        </w:rPr>
      </w:pPr>
      <w:proofErr w:type="gramStart"/>
      <w:r w:rsidRPr="00640931">
        <w:rPr>
          <w:rFonts w:ascii="Arial" w:eastAsia="標楷體" w:hAnsi="標楷體" w:cs="Arial"/>
        </w:rPr>
        <w:t>押</w:t>
      </w:r>
      <w:proofErr w:type="gramEnd"/>
      <w:r w:rsidRPr="00640931">
        <w:rPr>
          <w:rFonts w:ascii="Arial" w:eastAsia="標楷體" w:hAnsi="標楷體" w:cs="Arial"/>
        </w:rPr>
        <w:t>標金有效期應比報價有效期多</w:t>
      </w:r>
      <w:r w:rsidRPr="00640931">
        <w:rPr>
          <w:rFonts w:ascii="Arial" w:eastAsia="標楷體" w:hAnsi="Arial" w:cs="Arial"/>
        </w:rPr>
        <w:t>30</w:t>
      </w:r>
      <w:r w:rsidRPr="00640931">
        <w:rPr>
          <w:rFonts w:ascii="Arial" w:eastAsia="標楷體" w:hAnsi="標楷體" w:cs="Arial"/>
        </w:rPr>
        <w:t>天，若廠商延長報價有效期，則其押標金有效期一併延長。未得標廠商之押標金，於決標後即由管委會以書面通知投標廠商派專人攜公司及負責人印章前來本會無息提領。</w:t>
      </w:r>
    </w:p>
    <w:p w:rsidR="00AA4679" w:rsidRPr="00640931" w:rsidRDefault="00AA4679" w:rsidP="00AA4679">
      <w:pPr>
        <w:pStyle w:val="a3"/>
        <w:numPr>
          <w:ilvl w:val="2"/>
          <w:numId w:val="1"/>
        </w:numPr>
        <w:tabs>
          <w:tab w:val="clear" w:pos="1440"/>
        </w:tabs>
        <w:snapToGrid w:val="0"/>
        <w:spacing w:line="320" w:lineRule="exact"/>
        <w:ind w:left="910" w:hanging="434"/>
        <w:jc w:val="both"/>
        <w:rPr>
          <w:rFonts w:ascii="Arial" w:eastAsia="標楷體" w:hAnsi="Arial" w:cs="Arial"/>
        </w:rPr>
      </w:pPr>
      <w:r w:rsidRPr="00640931">
        <w:rPr>
          <w:rFonts w:ascii="Arial" w:eastAsia="標楷體" w:hAnsi="Arial" w:cs="Arial" w:hint="eastAsia"/>
        </w:rPr>
        <w:t>投標廠商有下列情形之</w:t>
      </w:r>
      <w:proofErr w:type="gramStart"/>
      <w:r w:rsidRPr="00640931">
        <w:rPr>
          <w:rFonts w:ascii="Arial" w:eastAsia="標楷體" w:hAnsi="Arial" w:cs="Arial" w:hint="eastAsia"/>
        </w:rPr>
        <w:t>一</w:t>
      </w:r>
      <w:proofErr w:type="gramEnd"/>
      <w:r w:rsidRPr="00640931">
        <w:rPr>
          <w:rFonts w:ascii="Arial" w:eastAsia="標楷體" w:hAnsi="Arial" w:cs="Arial" w:hint="eastAsia"/>
        </w:rPr>
        <w:t>者，</w:t>
      </w:r>
      <w:r w:rsidRPr="00640931">
        <w:rPr>
          <w:rFonts w:ascii="Arial" w:eastAsia="標楷體" w:hAnsi="標楷體" w:cs="Arial" w:hint="eastAsia"/>
        </w:rPr>
        <w:t>其所繳之押標金，不予發還，其以發還者，並予追繳：</w:t>
      </w:r>
    </w:p>
    <w:p w:rsidR="003B3C02" w:rsidRPr="00640931" w:rsidRDefault="003B3C02" w:rsidP="003B3C02">
      <w:pPr>
        <w:pStyle w:val="7"/>
        <w:numPr>
          <w:ilvl w:val="0"/>
          <w:numId w:val="6"/>
        </w:numPr>
        <w:spacing w:line="0" w:lineRule="atLeast"/>
        <w:ind w:left="1190" w:hanging="230"/>
        <w:jc w:val="both"/>
        <w:rPr>
          <w:rFonts w:ascii="Arial" w:eastAsia="標楷體" w:hAnsi="標楷體" w:cs="Arial"/>
          <w:spacing w:val="0"/>
          <w:sz w:val="24"/>
          <w:szCs w:val="24"/>
        </w:rPr>
      </w:pPr>
      <w:r w:rsidRPr="00640931">
        <w:rPr>
          <w:rFonts w:ascii="Arial" w:eastAsia="標楷體" w:hAnsi="標楷體" w:cs="Arial"/>
          <w:spacing w:val="0"/>
          <w:sz w:val="24"/>
          <w:szCs w:val="24"/>
        </w:rPr>
        <w:t>偽造、變造投標、契約或履約相關文件，經查明屬實者。</w:t>
      </w:r>
    </w:p>
    <w:p w:rsidR="003B3C02" w:rsidRPr="00640931" w:rsidRDefault="003B3C02" w:rsidP="003B3C02">
      <w:pPr>
        <w:pStyle w:val="7"/>
        <w:numPr>
          <w:ilvl w:val="0"/>
          <w:numId w:val="6"/>
        </w:numPr>
        <w:spacing w:line="0" w:lineRule="atLeast"/>
        <w:ind w:left="1190" w:hanging="230"/>
        <w:jc w:val="both"/>
        <w:rPr>
          <w:rFonts w:ascii="Arial" w:eastAsia="標楷體" w:hAnsi="標楷體" w:cs="Arial"/>
          <w:spacing w:val="0"/>
          <w:sz w:val="24"/>
          <w:szCs w:val="24"/>
        </w:rPr>
      </w:pPr>
      <w:r w:rsidRPr="00640931">
        <w:rPr>
          <w:rFonts w:ascii="Arial" w:eastAsia="標楷體" w:hAnsi="標楷體" w:cs="Arial" w:hint="eastAsia"/>
          <w:spacing w:val="0"/>
          <w:sz w:val="24"/>
          <w:szCs w:val="24"/>
        </w:rPr>
        <w:t>借用他人名義或證件投標。</w:t>
      </w:r>
    </w:p>
    <w:p w:rsidR="003B3C02" w:rsidRPr="00640931" w:rsidRDefault="003B3C02" w:rsidP="003B3C02">
      <w:pPr>
        <w:pStyle w:val="7"/>
        <w:numPr>
          <w:ilvl w:val="0"/>
          <w:numId w:val="6"/>
        </w:numPr>
        <w:spacing w:line="0" w:lineRule="atLeast"/>
        <w:ind w:left="1190" w:hanging="230"/>
        <w:jc w:val="both"/>
        <w:rPr>
          <w:rFonts w:ascii="Arial" w:eastAsia="標楷體" w:hAnsi="標楷體" w:cs="Arial"/>
          <w:spacing w:val="0"/>
          <w:sz w:val="24"/>
          <w:szCs w:val="24"/>
        </w:rPr>
      </w:pPr>
      <w:r w:rsidRPr="00640931">
        <w:rPr>
          <w:rFonts w:ascii="Arial" w:eastAsia="標楷體" w:hAnsi="標楷體" w:cs="Arial" w:hint="eastAsia"/>
          <w:spacing w:val="0"/>
          <w:sz w:val="24"/>
          <w:szCs w:val="24"/>
        </w:rPr>
        <w:t>冒用他人名義或證件投標。</w:t>
      </w:r>
    </w:p>
    <w:p w:rsidR="003B3C02" w:rsidRPr="00640931" w:rsidRDefault="003B3C02" w:rsidP="003B3C02">
      <w:pPr>
        <w:pStyle w:val="7"/>
        <w:numPr>
          <w:ilvl w:val="0"/>
          <w:numId w:val="6"/>
        </w:numPr>
        <w:spacing w:line="0" w:lineRule="atLeast"/>
        <w:ind w:left="1190" w:hanging="230"/>
        <w:jc w:val="both"/>
        <w:rPr>
          <w:rFonts w:ascii="Arial" w:eastAsia="標楷體" w:hAnsi="標楷體" w:cs="Arial"/>
          <w:spacing w:val="0"/>
          <w:sz w:val="24"/>
          <w:szCs w:val="24"/>
        </w:rPr>
      </w:pPr>
      <w:r w:rsidRPr="00640931">
        <w:rPr>
          <w:rFonts w:ascii="Arial" w:eastAsia="標楷體" w:hAnsi="標楷體" w:cs="Arial"/>
          <w:spacing w:val="0"/>
          <w:sz w:val="24"/>
          <w:szCs w:val="24"/>
        </w:rPr>
        <w:t>容許他人借用本人名義或證件參加投標者。</w:t>
      </w:r>
    </w:p>
    <w:p w:rsidR="003B3C02" w:rsidRPr="00640931" w:rsidRDefault="003B3C02" w:rsidP="003B3C02">
      <w:pPr>
        <w:pStyle w:val="7"/>
        <w:numPr>
          <w:ilvl w:val="0"/>
          <w:numId w:val="6"/>
        </w:numPr>
        <w:spacing w:line="0" w:lineRule="atLeast"/>
        <w:ind w:left="1190" w:hanging="230"/>
        <w:jc w:val="both"/>
        <w:rPr>
          <w:rFonts w:ascii="Arial" w:eastAsia="標楷體" w:hAnsi="標楷體" w:cs="Arial"/>
          <w:spacing w:val="0"/>
          <w:sz w:val="24"/>
          <w:szCs w:val="24"/>
        </w:rPr>
      </w:pPr>
      <w:r w:rsidRPr="00640931">
        <w:rPr>
          <w:rFonts w:ascii="Arial" w:eastAsia="標楷體" w:hAnsi="標楷體" w:cs="Arial" w:hint="eastAsia"/>
          <w:spacing w:val="0"/>
          <w:sz w:val="24"/>
          <w:szCs w:val="24"/>
        </w:rPr>
        <w:t>在標價有效期間內撤回其標價。</w:t>
      </w:r>
    </w:p>
    <w:p w:rsidR="003B3C02" w:rsidRPr="00640931" w:rsidRDefault="003B3C02" w:rsidP="003B3C02">
      <w:pPr>
        <w:pStyle w:val="7"/>
        <w:numPr>
          <w:ilvl w:val="0"/>
          <w:numId w:val="6"/>
        </w:numPr>
        <w:spacing w:line="0" w:lineRule="atLeast"/>
        <w:ind w:left="1190" w:hanging="230"/>
        <w:jc w:val="both"/>
        <w:rPr>
          <w:rFonts w:ascii="Arial" w:eastAsia="標楷體" w:hAnsi="標楷體" w:cs="Arial"/>
          <w:spacing w:val="0"/>
          <w:sz w:val="24"/>
          <w:szCs w:val="24"/>
        </w:rPr>
      </w:pPr>
      <w:r w:rsidRPr="00640931">
        <w:rPr>
          <w:rFonts w:ascii="Arial" w:eastAsia="標楷體" w:hAnsi="標楷體" w:cs="Arial" w:hint="eastAsia"/>
          <w:spacing w:val="0"/>
          <w:sz w:val="24"/>
          <w:szCs w:val="24"/>
        </w:rPr>
        <w:t>開標後得標者不接受決標或</w:t>
      </w:r>
      <w:r w:rsidRPr="00640931">
        <w:rPr>
          <w:rFonts w:ascii="Arial" w:eastAsia="標楷體" w:hAnsi="標楷體" w:cs="Arial" w:hint="eastAsia"/>
          <w:spacing w:val="0"/>
          <w:sz w:val="24"/>
          <w:szCs w:val="24"/>
        </w:rPr>
        <w:t>7</w:t>
      </w:r>
      <w:r w:rsidRPr="00640931">
        <w:rPr>
          <w:rFonts w:ascii="Arial" w:eastAsia="標楷體" w:hAnsi="標楷體" w:cs="Arial" w:hint="eastAsia"/>
          <w:spacing w:val="0"/>
          <w:sz w:val="24"/>
          <w:szCs w:val="24"/>
        </w:rPr>
        <w:t>天內拒不簽約。</w:t>
      </w:r>
    </w:p>
    <w:p w:rsidR="003B3C02" w:rsidRPr="00640931" w:rsidRDefault="003B3C02" w:rsidP="003B3C02">
      <w:pPr>
        <w:pStyle w:val="7"/>
        <w:numPr>
          <w:ilvl w:val="0"/>
          <w:numId w:val="6"/>
        </w:numPr>
        <w:spacing w:line="0" w:lineRule="atLeast"/>
        <w:ind w:left="1190" w:hanging="230"/>
        <w:jc w:val="both"/>
        <w:rPr>
          <w:rFonts w:ascii="Arial" w:eastAsia="標楷體" w:hAnsi="標楷體" w:cs="Arial"/>
          <w:spacing w:val="0"/>
          <w:sz w:val="24"/>
          <w:szCs w:val="24"/>
        </w:rPr>
      </w:pPr>
      <w:r w:rsidRPr="00640931">
        <w:rPr>
          <w:rFonts w:ascii="Arial" w:eastAsia="標楷體" w:hAnsi="標楷體" w:cs="Arial" w:hint="eastAsia"/>
          <w:spacing w:val="0"/>
          <w:sz w:val="24"/>
          <w:szCs w:val="24"/>
        </w:rPr>
        <w:t>得標後未於規定期限內，繳足</w:t>
      </w:r>
      <w:r w:rsidR="00093DD7">
        <w:rPr>
          <w:rFonts w:ascii="Arial" w:eastAsia="標楷體" w:hAnsi="標楷體" w:cs="Arial" w:hint="eastAsia"/>
          <w:spacing w:val="0"/>
          <w:sz w:val="24"/>
          <w:szCs w:val="24"/>
        </w:rPr>
        <w:t>履約</w:t>
      </w:r>
      <w:r w:rsidRPr="00640931">
        <w:rPr>
          <w:rFonts w:ascii="Arial" w:eastAsia="標楷體" w:hAnsi="標楷體" w:cs="Arial" w:hint="eastAsia"/>
          <w:spacing w:val="0"/>
          <w:sz w:val="24"/>
          <w:szCs w:val="24"/>
        </w:rPr>
        <w:t>保證金或提供擔保。</w:t>
      </w:r>
    </w:p>
    <w:p w:rsidR="003B3C02" w:rsidRPr="00640931" w:rsidRDefault="003B3C02" w:rsidP="003B3C02">
      <w:pPr>
        <w:pStyle w:val="7"/>
        <w:numPr>
          <w:ilvl w:val="0"/>
          <w:numId w:val="6"/>
        </w:numPr>
        <w:spacing w:line="0" w:lineRule="atLeast"/>
        <w:ind w:left="1190" w:hanging="230"/>
        <w:jc w:val="both"/>
        <w:rPr>
          <w:rFonts w:ascii="Arial" w:eastAsia="標楷體" w:hAnsi="標楷體" w:cs="Arial"/>
          <w:spacing w:val="0"/>
          <w:sz w:val="24"/>
          <w:szCs w:val="24"/>
        </w:rPr>
      </w:pPr>
      <w:r w:rsidRPr="00640931">
        <w:rPr>
          <w:rFonts w:ascii="Arial" w:eastAsia="標楷體" w:hAnsi="標楷體" w:cs="Arial"/>
          <w:spacing w:val="0"/>
          <w:sz w:val="24"/>
          <w:szCs w:val="24"/>
        </w:rPr>
        <w:t>受停業處分期間仍參加投標者。</w:t>
      </w:r>
    </w:p>
    <w:p w:rsidR="003B3C02" w:rsidRPr="00640931" w:rsidRDefault="003B3C02" w:rsidP="003B3C02">
      <w:pPr>
        <w:pStyle w:val="7"/>
        <w:numPr>
          <w:ilvl w:val="0"/>
          <w:numId w:val="6"/>
        </w:numPr>
        <w:spacing w:line="0" w:lineRule="atLeast"/>
        <w:ind w:left="1190" w:hanging="230"/>
        <w:jc w:val="both"/>
        <w:rPr>
          <w:rFonts w:ascii="Arial" w:eastAsia="標楷體" w:hAnsi="標楷體" w:cs="Arial"/>
          <w:spacing w:val="0"/>
          <w:sz w:val="24"/>
          <w:szCs w:val="24"/>
        </w:rPr>
      </w:pPr>
      <w:r w:rsidRPr="00640931">
        <w:rPr>
          <w:rFonts w:ascii="Arial" w:eastAsia="標楷體" w:hAnsi="標楷體" w:cs="Arial"/>
          <w:spacing w:val="0"/>
          <w:sz w:val="24"/>
          <w:szCs w:val="24"/>
        </w:rPr>
        <w:t>得標後無正當理由而不訂約或不履行契約者或</w:t>
      </w:r>
      <w:proofErr w:type="gramStart"/>
      <w:r w:rsidRPr="00640931">
        <w:rPr>
          <w:rFonts w:ascii="Arial" w:eastAsia="標楷體" w:hAnsi="標楷體" w:cs="Arial"/>
          <w:spacing w:val="0"/>
          <w:sz w:val="24"/>
          <w:szCs w:val="24"/>
        </w:rPr>
        <w:t>轉包者</w:t>
      </w:r>
      <w:proofErr w:type="gramEnd"/>
      <w:r w:rsidRPr="00640931">
        <w:rPr>
          <w:rFonts w:ascii="Arial" w:eastAsia="標楷體" w:hAnsi="標楷體" w:cs="Arial"/>
          <w:spacing w:val="0"/>
          <w:sz w:val="24"/>
          <w:szCs w:val="24"/>
        </w:rPr>
        <w:t>。</w:t>
      </w:r>
    </w:p>
    <w:p w:rsidR="003B3C02" w:rsidRPr="00640931" w:rsidRDefault="003B3C02" w:rsidP="003B3C02">
      <w:pPr>
        <w:pStyle w:val="7"/>
        <w:numPr>
          <w:ilvl w:val="0"/>
          <w:numId w:val="6"/>
        </w:numPr>
        <w:spacing w:line="0" w:lineRule="atLeast"/>
        <w:ind w:left="1316" w:hanging="356"/>
        <w:jc w:val="both"/>
        <w:rPr>
          <w:rFonts w:ascii="Arial" w:eastAsia="標楷體" w:hAnsi="標楷體" w:cs="Arial"/>
          <w:spacing w:val="0"/>
          <w:sz w:val="24"/>
          <w:szCs w:val="24"/>
        </w:rPr>
      </w:pPr>
      <w:r w:rsidRPr="00640931">
        <w:rPr>
          <w:rFonts w:ascii="Arial" w:eastAsia="標楷體" w:hAnsi="標楷體" w:cs="Arial"/>
          <w:spacing w:val="0"/>
          <w:sz w:val="24"/>
          <w:szCs w:val="24"/>
        </w:rPr>
        <w:t>因可歸責於廠商之事由，致解除或終止契約者。</w:t>
      </w:r>
    </w:p>
    <w:p w:rsidR="003B3C02" w:rsidRPr="00640931" w:rsidRDefault="003B3C02" w:rsidP="003B3C02">
      <w:pPr>
        <w:pStyle w:val="7"/>
        <w:numPr>
          <w:ilvl w:val="0"/>
          <w:numId w:val="6"/>
        </w:numPr>
        <w:spacing w:line="0" w:lineRule="atLeast"/>
        <w:ind w:left="1316" w:hanging="356"/>
        <w:jc w:val="both"/>
        <w:rPr>
          <w:rFonts w:ascii="Arial" w:eastAsia="標楷體" w:hAnsi="標楷體" w:cs="Arial"/>
          <w:spacing w:val="0"/>
          <w:sz w:val="24"/>
          <w:szCs w:val="24"/>
        </w:rPr>
      </w:pPr>
      <w:r w:rsidRPr="00640931">
        <w:rPr>
          <w:rFonts w:ascii="Arial" w:eastAsia="標楷體" w:hAnsi="標楷體" w:cs="Arial"/>
          <w:spacing w:val="0"/>
          <w:sz w:val="24"/>
          <w:szCs w:val="24"/>
        </w:rPr>
        <w:t>查驗或驗收不合格，且未於通知期限內異議、申訴、起訴或依規定辦理者。</w:t>
      </w:r>
    </w:p>
    <w:p w:rsidR="003B3C02" w:rsidRPr="00093DD7" w:rsidRDefault="003B3C02" w:rsidP="003B3C02">
      <w:pPr>
        <w:pStyle w:val="7"/>
        <w:numPr>
          <w:ilvl w:val="0"/>
          <w:numId w:val="6"/>
        </w:numPr>
        <w:spacing w:line="0" w:lineRule="atLeast"/>
        <w:ind w:left="1316" w:hanging="356"/>
        <w:jc w:val="both"/>
        <w:rPr>
          <w:rFonts w:ascii="Arial" w:eastAsia="標楷體" w:hAnsi="標楷體" w:cs="Arial"/>
          <w:spacing w:val="0"/>
          <w:kern w:val="2"/>
          <w:sz w:val="24"/>
          <w:szCs w:val="24"/>
        </w:rPr>
      </w:pPr>
      <w:r w:rsidRPr="00093DD7">
        <w:rPr>
          <w:rFonts w:ascii="Arial" w:eastAsia="標楷體" w:hAnsi="標楷體" w:cs="Arial"/>
          <w:spacing w:val="0"/>
          <w:kern w:val="2"/>
          <w:sz w:val="24"/>
          <w:szCs w:val="24"/>
        </w:rPr>
        <w:t>因可歸責於廠商之事由，致延誤履約期限，情節重大者。</w:t>
      </w:r>
    </w:p>
    <w:p w:rsidR="003B3C02" w:rsidRPr="00093DD7" w:rsidRDefault="003B3C02" w:rsidP="003B3C02">
      <w:pPr>
        <w:pStyle w:val="7"/>
        <w:numPr>
          <w:ilvl w:val="0"/>
          <w:numId w:val="6"/>
        </w:numPr>
        <w:spacing w:line="0" w:lineRule="atLeast"/>
        <w:ind w:left="1316" w:hanging="356"/>
        <w:jc w:val="both"/>
        <w:rPr>
          <w:rFonts w:ascii="Arial" w:eastAsia="標楷體" w:hAnsi="標楷體" w:cs="Arial"/>
          <w:spacing w:val="0"/>
          <w:kern w:val="2"/>
          <w:sz w:val="24"/>
          <w:szCs w:val="24"/>
        </w:rPr>
      </w:pPr>
      <w:r w:rsidRPr="00093DD7">
        <w:rPr>
          <w:rFonts w:ascii="Arial" w:eastAsia="標楷體" w:hAnsi="標楷體" w:cs="Arial"/>
          <w:spacing w:val="0"/>
          <w:kern w:val="2"/>
          <w:sz w:val="24"/>
          <w:szCs w:val="24"/>
        </w:rPr>
        <w:t>經政府於採購公報刊登之不良廠商，不得參加投標。</w:t>
      </w:r>
    </w:p>
    <w:p w:rsidR="00093DD7" w:rsidRPr="00093DD7" w:rsidRDefault="00093DD7" w:rsidP="003B3C02">
      <w:pPr>
        <w:pStyle w:val="7"/>
        <w:numPr>
          <w:ilvl w:val="0"/>
          <w:numId w:val="6"/>
        </w:numPr>
        <w:spacing w:line="0" w:lineRule="atLeast"/>
        <w:ind w:left="1316" w:hanging="356"/>
        <w:jc w:val="both"/>
        <w:rPr>
          <w:rFonts w:ascii="Arial" w:eastAsia="標楷體" w:hAnsi="標楷體" w:cs="Arial"/>
          <w:spacing w:val="0"/>
          <w:kern w:val="2"/>
          <w:sz w:val="24"/>
          <w:szCs w:val="24"/>
        </w:rPr>
      </w:pPr>
      <w:r w:rsidRPr="00093DD7">
        <w:rPr>
          <w:rFonts w:ascii="Arial" w:eastAsia="標楷體" w:hAnsi="標楷體" w:cs="Arial" w:hint="eastAsia"/>
          <w:spacing w:val="0"/>
          <w:kern w:val="2"/>
          <w:sz w:val="24"/>
          <w:szCs w:val="24"/>
        </w:rPr>
        <w:t>得標後，押標金轉為履約保證金。</w:t>
      </w:r>
    </w:p>
    <w:p w:rsidR="00FD299F" w:rsidRPr="00640931" w:rsidRDefault="00FD299F" w:rsidP="00FD299F">
      <w:pPr>
        <w:pStyle w:val="a3"/>
        <w:numPr>
          <w:ilvl w:val="0"/>
          <w:numId w:val="1"/>
        </w:numPr>
        <w:tabs>
          <w:tab w:val="clear" w:pos="480"/>
        </w:tabs>
        <w:snapToGrid w:val="0"/>
        <w:spacing w:line="0" w:lineRule="atLeast"/>
        <w:ind w:left="482" w:hanging="482"/>
        <w:jc w:val="both"/>
        <w:textDirection w:val="lrTbV"/>
        <w:rPr>
          <w:rFonts w:ascii="Arial" w:eastAsia="標楷體" w:hAnsi="Arial" w:cs="Arial"/>
        </w:rPr>
      </w:pPr>
      <w:r w:rsidRPr="00640931">
        <w:rPr>
          <w:rFonts w:ascii="Arial" w:eastAsia="標楷體" w:hAnsi="標楷體" w:cs="Arial"/>
        </w:rPr>
        <w:t>履約保證金：得標廠商應於簽約時繳付，依全年契約總價百分之十之現金或金融機構簽發之即期支票且以管委會為受款人或設定質權之金融機構定存單；履約期限得延長</w:t>
      </w:r>
      <w:r w:rsidRPr="00640931">
        <w:rPr>
          <w:rFonts w:ascii="Arial" w:eastAsia="標楷體" w:hAnsi="Arial" w:cs="Arial"/>
        </w:rPr>
        <w:t>30</w:t>
      </w:r>
      <w:r w:rsidRPr="00640931">
        <w:rPr>
          <w:rFonts w:ascii="Arial" w:eastAsia="標楷體" w:hAnsi="標楷體" w:cs="Arial"/>
        </w:rPr>
        <w:t>日。履約保證金收據，投標廠商應妥為保管，如有遺失，本會不予補發，或被冒領時，本會不負任何責任。</w:t>
      </w:r>
    </w:p>
    <w:p w:rsidR="00FD299F" w:rsidRPr="00AC3DAE" w:rsidRDefault="00FD299F" w:rsidP="00FD299F">
      <w:pPr>
        <w:pStyle w:val="a3"/>
        <w:numPr>
          <w:ilvl w:val="0"/>
          <w:numId w:val="1"/>
        </w:numPr>
        <w:tabs>
          <w:tab w:val="clear" w:pos="480"/>
        </w:tabs>
        <w:snapToGrid w:val="0"/>
        <w:spacing w:line="0" w:lineRule="atLeast"/>
        <w:ind w:left="756" w:hanging="756"/>
        <w:jc w:val="both"/>
        <w:rPr>
          <w:rFonts w:ascii="Arial" w:eastAsia="標楷體" w:hAnsi="標楷體" w:cs="Arial"/>
          <w:bCs/>
        </w:rPr>
      </w:pPr>
      <w:r w:rsidRPr="00640931">
        <w:rPr>
          <w:rFonts w:ascii="Arial" w:eastAsia="標楷體" w:hAnsi="標楷體" w:cs="Arial"/>
        </w:rPr>
        <w:t>投標期限：</w:t>
      </w:r>
      <w:r w:rsidRPr="00640931">
        <w:rPr>
          <w:rFonts w:ascii="Arial" w:eastAsia="標楷體" w:hAnsi="Arial" w:cs="Arial"/>
        </w:rPr>
        <w:t>101</w:t>
      </w:r>
      <w:r w:rsidRPr="00640931">
        <w:rPr>
          <w:rFonts w:ascii="Arial" w:eastAsia="標楷體" w:hAnsi="標楷體" w:cs="Arial"/>
        </w:rPr>
        <w:t>年</w:t>
      </w:r>
      <w:r w:rsidR="003B3C02" w:rsidRPr="00640931">
        <w:rPr>
          <w:rFonts w:ascii="Arial" w:eastAsia="標楷體" w:hAnsi="標楷體" w:cs="Arial" w:hint="eastAsia"/>
        </w:rPr>
        <w:t>12</w:t>
      </w:r>
      <w:r w:rsidRPr="00640931">
        <w:rPr>
          <w:rFonts w:ascii="Arial" w:eastAsia="標楷體" w:hAnsi="標楷體" w:cs="Arial"/>
        </w:rPr>
        <w:t>月</w:t>
      </w:r>
      <w:r w:rsidR="003B3C02" w:rsidRPr="00640931">
        <w:rPr>
          <w:rFonts w:ascii="Arial" w:eastAsia="標楷體" w:hAnsi="標楷體" w:cs="Arial" w:hint="eastAsia"/>
        </w:rPr>
        <w:t>1</w:t>
      </w:r>
      <w:r w:rsidRPr="00640931">
        <w:rPr>
          <w:rFonts w:ascii="Arial" w:eastAsia="標楷體" w:hAnsi="標楷體" w:cs="Arial"/>
        </w:rPr>
        <w:t>日</w:t>
      </w:r>
      <w:r w:rsidR="003B3C02" w:rsidRPr="00640931">
        <w:rPr>
          <w:rFonts w:ascii="Arial" w:eastAsia="標楷體" w:hAnsi="標楷體" w:cs="Arial"/>
        </w:rPr>
        <w:t>前</w:t>
      </w:r>
      <w:r w:rsidR="003B3C02" w:rsidRPr="00640931">
        <w:rPr>
          <w:rFonts w:ascii="Arial" w:eastAsia="標楷體" w:hAnsi="標楷體" w:cs="Arial"/>
          <w:bCs/>
        </w:rPr>
        <w:t>以掛號</w:t>
      </w:r>
      <w:r w:rsidR="003B3C02" w:rsidRPr="00640931">
        <w:rPr>
          <w:rFonts w:ascii="Arial" w:eastAsia="標楷體" w:hAnsi="Arial" w:cs="Arial"/>
          <w:bCs/>
        </w:rPr>
        <w:t>(</w:t>
      </w:r>
      <w:r w:rsidR="003B3C02" w:rsidRPr="00640931">
        <w:rPr>
          <w:rFonts w:ascii="Arial" w:eastAsia="標楷體" w:hAnsi="標楷體" w:cs="Arial"/>
          <w:bCs/>
        </w:rPr>
        <w:t>郵戳為憑</w:t>
      </w:r>
      <w:r w:rsidR="003B3C02" w:rsidRPr="00640931">
        <w:rPr>
          <w:rFonts w:ascii="Arial" w:eastAsia="標楷體" w:hAnsi="Arial" w:cs="Arial"/>
          <w:bCs/>
        </w:rPr>
        <w:t>)</w:t>
      </w:r>
      <w:r w:rsidR="003B3C02" w:rsidRPr="00640931">
        <w:rPr>
          <w:rFonts w:ascii="Arial" w:eastAsia="標楷體" w:hAnsi="標楷體" w:cs="Arial"/>
          <w:bCs/>
        </w:rPr>
        <w:t>郵遞</w:t>
      </w:r>
      <w:r w:rsidR="00093DD7">
        <w:rPr>
          <w:rFonts w:ascii="Arial" w:eastAsia="標楷體" w:hAnsi="標楷體" w:cs="Arial" w:hint="eastAsia"/>
          <w:bCs/>
        </w:rPr>
        <w:t>台北市</w:t>
      </w:r>
      <w:r w:rsidR="003B3C02" w:rsidRPr="00640931">
        <w:rPr>
          <w:rFonts w:ascii="Arial" w:eastAsia="標楷體" w:hAnsi="標楷體" w:cs="Arial" w:hint="eastAsia"/>
          <w:bCs/>
        </w:rPr>
        <w:t>南港郵政第</w:t>
      </w:r>
      <w:r w:rsidR="003B3C02" w:rsidRPr="00640931">
        <w:rPr>
          <w:rFonts w:ascii="Arial" w:eastAsia="標楷體" w:hAnsi="標楷體" w:cs="Arial" w:hint="eastAsia"/>
          <w:bCs/>
        </w:rPr>
        <w:t>2133</w:t>
      </w:r>
      <w:r w:rsidR="003B3C02" w:rsidRPr="00640931">
        <w:rPr>
          <w:rFonts w:ascii="Arial" w:eastAsia="標楷體" w:hAnsi="標楷體" w:cs="Arial" w:hint="eastAsia"/>
          <w:bCs/>
        </w:rPr>
        <w:t>號信箱</w:t>
      </w:r>
      <w:r w:rsidR="00AC3DAE">
        <w:rPr>
          <w:rFonts w:ascii="微軟正黑體" w:eastAsia="微軟正黑體" w:hAnsi="微軟正黑體" w:cs="Arial" w:hint="eastAsia"/>
          <w:bCs/>
        </w:rPr>
        <w:t>。(</w:t>
      </w:r>
      <w:r w:rsidR="00AC3DAE">
        <w:rPr>
          <w:rFonts w:ascii="Arial" w:eastAsia="標楷體" w:hAnsi="標楷體" w:cs="Arial" w:hint="eastAsia"/>
          <w:bCs/>
        </w:rPr>
        <w:t>投標資料不可</w:t>
      </w:r>
      <w:r w:rsidR="00B51160">
        <w:rPr>
          <w:rFonts w:ascii="Arial" w:eastAsia="標楷體" w:hAnsi="標楷體" w:cs="Arial" w:hint="eastAsia"/>
          <w:bCs/>
        </w:rPr>
        <w:t>郵遞</w:t>
      </w:r>
      <w:r w:rsidR="00AC3DAE">
        <w:rPr>
          <w:rFonts w:ascii="Arial" w:eastAsia="標楷體" w:hAnsi="標楷體" w:cs="Arial" w:hint="eastAsia"/>
          <w:bCs/>
        </w:rPr>
        <w:t>或</w:t>
      </w:r>
      <w:r w:rsidR="00B51160">
        <w:rPr>
          <w:rFonts w:ascii="Arial" w:eastAsia="標楷體" w:hAnsi="標楷體" w:cs="Arial" w:hint="eastAsia"/>
          <w:bCs/>
        </w:rPr>
        <w:t>直接</w:t>
      </w:r>
      <w:r w:rsidR="00B51160">
        <w:rPr>
          <w:rFonts w:ascii="Arial" w:eastAsia="標楷體" w:hAnsi="標楷體" w:cs="Arial" w:hint="eastAsia"/>
          <w:bCs/>
        </w:rPr>
        <w:t>送</w:t>
      </w:r>
      <w:r w:rsidR="00AC3DAE">
        <w:rPr>
          <w:rFonts w:ascii="Arial" w:eastAsia="標楷體" w:hAnsi="標楷體" w:cs="Arial" w:hint="eastAsia"/>
          <w:bCs/>
        </w:rPr>
        <w:t>至機構地址</w:t>
      </w:r>
      <w:r w:rsidR="00AC3DAE" w:rsidRPr="00AC3DAE">
        <w:rPr>
          <w:rFonts w:ascii="Arial" w:eastAsia="標楷體" w:hAnsi="標楷體" w:cs="Arial" w:hint="eastAsia"/>
          <w:bCs/>
        </w:rPr>
        <w:t>，不得參加投標。</w:t>
      </w:r>
      <w:r w:rsidR="00AC3DAE">
        <w:rPr>
          <w:rFonts w:ascii="Arial" w:eastAsia="標楷體" w:hAnsi="標楷體" w:cs="Arial" w:hint="eastAsia"/>
          <w:bCs/>
        </w:rPr>
        <w:t>)</w:t>
      </w:r>
    </w:p>
    <w:p w:rsidR="00FD299F" w:rsidRPr="00640931" w:rsidRDefault="00FD299F" w:rsidP="00FD299F">
      <w:pPr>
        <w:pStyle w:val="a3"/>
        <w:numPr>
          <w:ilvl w:val="0"/>
          <w:numId w:val="1"/>
        </w:numPr>
        <w:tabs>
          <w:tab w:val="clear" w:pos="480"/>
        </w:tabs>
        <w:snapToGrid w:val="0"/>
        <w:spacing w:line="0" w:lineRule="atLeast"/>
        <w:ind w:left="756" w:hanging="756"/>
        <w:jc w:val="both"/>
        <w:rPr>
          <w:rFonts w:ascii="Arial" w:eastAsia="標楷體" w:hAnsi="Arial" w:cs="Arial"/>
        </w:rPr>
      </w:pPr>
      <w:r w:rsidRPr="00640931">
        <w:rPr>
          <w:rFonts w:ascii="Arial" w:eastAsia="標楷體" w:hAnsi="標楷體" w:cs="Arial"/>
        </w:rPr>
        <w:t>廠商於等標期限內應隨時注意是否有『更正事項』。</w:t>
      </w:r>
    </w:p>
    <w:p w:rsidR="00FD299F" w:rsidRPr="00640931" w:rsidRDefault="00FD299F" w:rsidP="00FD299F">
      <w:pPr>
        <w:pStyle w:val="a3"/>
        <w:numPr>
          <w:ilvl w:val="0"/>
          <w:numId w:val="1"/>
        </w:numPr>
        <w:tabs>
          <w:tab w:val="clear" w:pos="480"/>
        </w:tabs>
        <w:snapToGrid w:val="0"/>
        <w:spacing w:line="0" w:lineRule="atLeast"/>
        <w:ind w:left="756" w:hanging="756"/>
        <w:jc w:val="both"/>
        <w:rPr>
          <w:rFonts w:ascii="Arial" w:eastAsia="標楷體" w:hAnsi="Arial" w:cs="Arial"/>
        </w:rPr>
      </w:pPr>
      <w:r w:rsidRPr="00640931">
        <w:rPr>
          <w:rFonts w:ascii="Arial" w:eastAsia="標楷體" w:hAnsi="標楷體" w:cs="Arial"/>
        </w:rPr>
        <w:t>書面審查日期：</w:t>
      </w:r>
      <w:r w:rsidRPr="00640931">
        <w:rPr>
          <w:rFonts w:ascii="Arial" w:eastAsia="標楷體" w:hAnsi="Arial" w:cs="Arial"/>
        </w:rPr>
        <w:t>10</w:t>
      </w:r>
      <w:r w:rsidRPr="00640931">
        <w:rPr>
          <w:rFonts w:ascii="Arial" w:eastAsia="標楷體" w:hAnsi="Arial" w:cs="Arial" w:hint="eastAsia"/>
        </w:rPr>
        <w:t>1</w:t>
      </w:r>
      <w:r w:rsidRPr="00640931">
        <w:rPr>
          <w:rFonts w:ascii="Arial" w:eastAsia="標楷體" w:hAnsi="標楷體" w:cs="Arial"/>
        </w:rPr>
        <w:t>年</w:t>
      </w:r>
      <w:r w:rsidR="003B3C02" w:rsidRPr="00640931">
        <w:rPr>
          <w:rFonts w:ascii="Arial" w:eastAsia="標楷體" w:hAnsi="標楷體" w:cs="Arial" w:hint="eastAsia"/>
        </w:rPr>
        <w:t>12</w:t>
      </w:r>
      <w:r w:rsidRPr="00640931">
        <w:rPr>
          <w:rFonts w:ascii="Arial" w:eastAsia="標楷體" w:hAnsi="標楷體" w:cs="Arial"/>
        </w:rPr>
        <w:t>月</w:t>
      </w:r>
      <w:r w:rsidR="003B3C02" w:rsidRPr="00640931">
        <w:rPr>
          <w:rFonts w:ascii="Arial" w:eastAsia="標楷體" w:hAnsi="標楷體" w:cs="Arial" w:hint="eastAsia"/>
        </w:rPr>
        <w:t>4</w:t>
      </w:r>
      <w:r w:rsidRPr="00640931">
        <w:rPr>
          <w:rFonts w:ascii="Arial" w:eastAsia="標楷體" w:hAnsi="標楷體" w:cs="Arial"/>
        </w:rPr>
        <w:t>日。</w:t>
      </w:r>
    </w:p>
    <w:p w:rsidR="00FD299F" w:rsidRPr="00640931" w:rsidRDefault="00FD299F" w:rsidP="00FD299F">
      <w:pPr>
        <w:pStyle w:val="a3"/>
        <w:numPr>
          <w:ilvl w:val="0"/>
          <w:numId w:val="1"/>
        </w:numPr>
        <w:tabs>
          <w:tab w:val="clear" w:pos="480"/>
        </w:tabs>
        <w:snapToGrid w:val="0"/>
        <w:spacing w:line="0" w:lineRule="atLeast"/>
        <w:ind w:left="756" w:hanging="756"/>
        <w:jc w:val="both"/>
        <w:rPr>
          <w:rFonts w:ascii="Arial" w:eastAsia="標楷體" w:hAnsi="Arial" w:cs="Arial"/>
        </w:rPr>
      </w:pPr>
      <w:r w:rsidRPr="00640931">
        <w:rPr>
          <w:rFonts w:ascii="Arial" w:eastAsia="標楷體" w:hAnsi="標楷體" w:cs="Arial"/>
        </w:rPr>
        <w:t>履約內容：協助本會執行管理維護事務。</w:t>
      </w:r>
    </w:p>
    <w:p w:rsidR="00FD299F" w:rsidRPr="00640931" w:rsidRDefault="00FD299F" w:rsidP="00FD299F">
      <w:pPr>
        <w:pStyle w:val="a3"/>
        <w:numPr>
          <w:ilvl w:val="0"/>
          <w:numId w:val="1"/>
        </w:numPr>
        <w:tabs>
          <w:tab w:val="clear" w:pos="480"/>
        </w:tabs>
        <w:snapToGrid w:val="0"/>
        <w:spacing w:line="0" w:lineRule="atLeast"/>
        <w:ind w:left="756" w:hanging="756"/>
        <w:jc w:val="both"/>
        <w:rPr>
          <w:rFonts w:ascii="Arial" w:eastAsia="標楷體" w:hAnsi="Arial" w:cs="Arial"/>
        </w:rPr>
      </w:pPr>
      <w:r w:rsidRPr="00640931">
        <w:rPr>
          <w:rFonts w:ascii="Arial" w:eastAsia="標楷體" w:hAnsi="標楷體" w:cs="Arial"/>
        </w:rPr>
        <w:t>履約期限</w:t>
      </w:r>
      <w:bookmarkStart w:id="0" w:name="OLE_LINK1"/>
      <w:r w:rsidRPr="00640931">
        <w:rPr>
          <w:rFonts w:ascii="Arial" w:eastAsia="標楷體" w:hAnsi="標楷體" w:cs="Arial"/>
        </w:rPr>
        <w:t>：</w:t>
      </w:r>
      <w:bookmarkEnd w:id="0"/>
      <w:r w:rsidRPr="00640931">
        <w:rPr>
          <w:rFonts w:ascii="Arial" w:eastAsia="標楷體" w:hAnsi="Arial" w:cs="Arial"/>
        </w:rPr>
        <w:t>102</w:t>
      </w:r>
      <w:r w:rsidRPr="00640931">
        <w:rPr>
          <w:rFonts w:ascii="Arial" w:eastAsia="標楷體" w:hAnsi="標楷體" w:cs="Arial"/>
        </w:rPr>
        <w:t>年</w:t>
      </w:r>
      <w:smartTag w:uri="urn:schemas-microsoft-com:office:smarttags" w:element="chsdate">
        <w:smartTagPr>
          <w:attr w:name="IsROCDate" w:val="False"/>
          <w:attr w:name="IsLunarDate" w:val="False"/>
          <w:attr w:name="Day" w:val="1"/>
          <w:attr w:name="Month" w:val="1"/>
          <w:attr w:name="Year" w:val="2010"/>
        </w:smartTagPr>
        <w:r w:rsidRPr="00640931">
          <w:rPr>
            <w:rFonts w:ascii="Arial" w:eastAsia="標楷體" w:hAnsi="Arial" w:cs="Arial"/>
          </w:rPr>
          <w:t>1</w:t>
        </w:r>
        <w:r w:rsidRPr="00640931">
          <w:rPr>
            <w:rFonts w:ascii="Arial" w:eastAsia="標楷體" w:hAnsi="標楷體" w:cs="Arial"/>
          </w:rPr>
          <w:t>月</w:t>
        </w:r>
        <w:r w:rsidRPr="00640931">
          <w:rPr>
            <w:rFonts w:ascii="Arial" w:eastAsia="標楷體" w:hAnsi="Arial" w:cs="Arial"/>
          </w:rPr>
          <w:t>1</w:t>
        </w:r>
        <w:r w:rsidRPr="00640931">
          <w:rPr>
            <w:rFonts w:ascii="Arial" w:eastAsia="標楷體" w:hAnsi="標楷體" w:cs="Arial"/>
          </w:rPr>
          <w:t>日</w:t>
        </w:r>
      </w:smartTag>
      <w:r w:rsidRPr="00640931">
        <w:rPr>
          <w:rFonts w:ascii="Arial" w:eastAsia="標楷體" w:hAnsi="標楷體" w:cs="Arial"/>
        </w:rPr>
        <w:t>起至</w:t>
      </w:r>
      <w:r w:rsidRPr="00640931">
        <w:rPr>
          <w:rFonts w:ascii="Arial" w:eastAsia="標楷體" w:hAnsi="Arial" w:cs="Arial"/>
        </w:rPr>
        <w:t>102</w:t>
      </w:r>
      <w:r w:rsidRPr="00640931">
        <w:rPr>
          <w:rFonts w:ascii="Arial" w:eastAsia="標楷體" w:hAnsi="標楷體" w:cs="Arial"/>
        </w:rPr>
        <w:t>年</w:t>
      </w:r>
      <w:smartTag w:uri="urn:schemas-microsoft-com:office:smarttags" w:element="chsdate">
        <w:smartTagPr>
          <w:attr w:name="IsROCDate" w:val="False"/>
          <w:attr w:name="IsLunarDate" w:val="False"/>
          <w:attr w:name="Day" w:val="31"/>
          <w:attr w:name="Month" w:val="12"/>
          <w:attr w:name="Year" w:val="2010"/>
        </w:smartTagPr>
        <w:r w:rsidRPr="00640931">
          <w:rPr>
            <w:rFonts w:ascii="Arial" w:eastAsia="標楷體" w:hAnsi="Arial" w:cs="Arial"/>
          </w:rPr>
          <w:t>12</w:t>
        </w:r>
        <w:r w:rsidRPr="00640931">
          <w:rPr>
            <w:rFonts w:ascii="Arial" w:eastAsia="標楷體" w:hAnsi="標楷體" w:cs="Arial"/>
          </w:rPr>
          <w:t>月</w:t>
        </w:r>
        <w:r w:rsidRPr="00640931">
          <w:rPr>
            <w:rFonts w:ascii="Arial" w:eastAsia="標楷體" w:hAnsi="Arial" w:cs="Arial"/>
          </w:rPr>
          <w:t>31</w:t>
        </w:r>
        <w:r w:rsidRPr="00640931">
          <w:rPr>
            <w:rFonts w:ascii="Arial" w:eastAsia="標楷體" w:hAnsi="標楷體" w:cs="Arial"/>
          </w:rPr>
          <w:t>日</w:t>
        </w:r>
      </w:smartTag>
      <w:proofErr w:type="gramStart"/>
      <w:r w:rsidRPr="00640931">
        <w:rPr>
          <w:rFonts w:ascii="Arial" w:eastAsia="標楷體" w:hAnsi="標楷體" w:cs="Arial"/>
        </w:rPr>
        <w:t>止</w:t>
      </w:r>
      <w:proofErr w:type="gramEnd"/>
      <w:r w:rsidRPr="00640931">
        <w:rPr>
          <w:rFonts w:ascii="Arial" w:eastAsia="標楷體" w:hAnsi="Arial" w:cs="Arial"/>
        </w:rPr>
        <w:t>1</w:t>
      </w:r>
      <w:r w:rsidRPr="00640931">
        <w:rPr>
          <w:rFonts w:ascii="Arial" w:eastAsia="標楷體" w:hAnsi="標楷體" w:cs="Arial"/>
        </w:rPr>
        <w:t>年。</w:t>
      </w:r>
    </w:p>
    <w:p w:rsidR="00FD299F" w:rsidRPr="00640931" w:rsidRDefault="00FD299F" w:rsidP="00FD299F">
      <w:pPr>
        <w:pStyle w:val="a3"/>
        <w:numPr>
          <w:ilvl w:val="0"/>
          <w:numId w:val="1"/>
        </w:numPr>
        <w:tabs>
          <w:tab w:val="clear" w:pos="480"/>
        </w:tabs>
        <w:snapToGrid w:val="0"/>
        <w:spacing w:line="0" w:lineRule="atLeast"/>
        <w:ind w:left="756" w:hanging="756"/>
        <w:jc w:val="both"/>
        <w:rPr>
          <w:rFonts w:ascii="Arial" w:eastAsia="標楷體" w:hAnsi="Arial" w:cs="Arial"/>
        </w:rPr>
      </w:pPr>
      <w:r w:rsidRPr="00640931">
        <w:rPr>
          <w:rFonts w:ascii="Arial" w:eastAsia="標楷體" w:hAnsi="Arial" w:cs="Arial" w:hint="eastAsia"/>
        </w:rPr>
        <w:t>得標廠商需配合本會及本會委託之物業管理公司作業。</w:t>
      </w:r>
    </w:p>
    <w:p w:rsidR="00FD299F" w:rsidRPr="00640931" w:rsidRDefault="00FD299F" w:rsidP="00FD299F">
      <w:pPr>
        <w:pStyle w:val="a3"/>
        <w:numPr>
          <w:ilvl w:val="0"/>
          <w:numId w:val="1"/>
        </w:numPr>
        <w:tabs>
          <w:tab w:val="clear" w:pos="480"/>
        </w:tabs>
        <w:snapToGrid w:val="0"/>
        <w:spacing w:line="0" w:lineRule="atLeast"/>
        <w:ind w:left="756" w:hanging="756"/>
        <w:jc w:val="both"/>
        <w:rPr>
          <w:rFonts w:ascii="Arial" w:eastAsia="標楷體" w:hAnsi="Arial" w:cs="Arial"/>
        </w:rPr>
      </w:pPr>
      <w:r w:rsidRPr="00640931">
        <w:rPr>
          <w:rFonts w:ascii="Arial" w:eastAsia="標楷體" w:hAnsi="標楷體" w:cs="Arial" w:hint="eastAsia"/>
        </w:rPr>
        <w:t>投標</w:t>
      </w:r>
      <w:r w:rsidRPr="00640931">
        <w:rPr>
          <w:rFonts w:ascii="Arial" w:eastAsia="標楷體" w:hAnsi="標楷體" w:cs="Arial"/>
        </w:rPr>
        <w:t>廠商應提供下列資料供審查：</w:t>
      </w:r>
    </w:p>
    <w:p w:rsidR="00FD299F" w:rsidRPr="00640931" w:rsidRDefault="00FD299F" w:rsidP="00FD299F">
      <w:pPr>
        <w:pStyle w:val="a3"/>
        <w:numPr>
          <w:ilvl w:val="2"/>
          <w:numId w:val="2"/>
        </w:numPr>
        <w:snapToGrid w:val="0"/>
        <w:spacing w:line="0" w:lineRule="atLeast"/>
        <w:ind w:left="924" w:hanging="434"/>
        <w:jc w:val="both"/>
        <w:rPr>
          <w:rFonts w:ascii="Arial" w:eastAsia="標楷體" w:hAnsi="Arial" w:cs="Arial"/>
        </w:rPr>
      </w:pPr>
      <w:r w:rsidRPr="00640931">
        <w:rPr>
          <w:rFonts w:ascii="Arial" w:eastAsia="標楷體" w:hAnsi="標楷體" w:cs="Arial"/>
        </w:rPr>
        <w:t>登記資本額需在新臺幣伍佰萬元以上。</w:t>
      </w:r>
    </w:p>
    <w:p w:rsidR="00FD299F" w:rsidRPr="00640931" w:rsidRDefault="00FD299F" w:rsidP="00FD299F">
      <w:pPr>
        <w:pStyle w:val="a3"/>
        <w:numPr>
          <w:ilvl w:val="2"/>
          <w:numId w:val="2"/>
        </w:numPr>
        <w:snapToGrid w:val="0"/>
        <w:spacing w:line="0" w:lineRule="atLeast"/>
        <w:ind w:left="924" w:hanging="434"/>
        <w:jc w:val="both"/>
        <w:rPr>
          <w:rFonts w:ascii="Arial" w:eastAsia="標楷體" w:hAnsi="標楷體" w:cs="Arial"/>
        </w:rPr>
      </w:pPr>
      <w:r w:rsidRPr="00640931">
        <w:rPr>
          <w:rFonts w:ascii="Arial" w:eastAsia="標楷體" w:hAnsi="標楷體" w:cs="Arial"/>
        </w:rPr>
        <w:t>公司登記或商業登記證明文件。</w:t>
      </w:r>
    </w:p>
    <w:p w:rsidR="00FD299F" w:rsidRPr="00640931" w:rsidRDefault="00FD299F" w:rsidP="00FD299F">
      <w:pPr>
        <w:pStyle w:val="a3"/>
        <w:numPr>
          <w:ilvl w:val="2"/>
          <w:numId w:val="2"/>
        </w:numPr>
        <w:snapToGrid w:val="0"/>
        <w:spacing w:line="0" w:lineRule="atLeast"/>
        <w:ind w:left="924" w:hanging="434"/>
        <w:jc w:val="both"/>
        <w:rPr>
          <w:rFonts w:ascii="Arial" w:eastAsia="標楷體" w:hAnsi="Arial" w:cs="Arial"/>
        </w:rPr>
      </w:pPr>
      <w:r w:rsidRPr="00640931">
        <w:rPr>
          <w:rFonts w:ascii="Arial" w:eastAsia="標楷體" w:hAnsi="標楷體" w:cs="Arial" w:hint="eastAsia"/>
        </w:rPr>
        <w:t>具消防設備師證照。</w:t>
      </w:r>
    </w:p>
    <w:p w:rsidR="00FD299F" w:rsidRPr="00640931" w:rsidRDefault="00FD299F" w:rsidP="00FD299F">
      <w:pPr>
        <w:pStyle w:val="a3"/>
        <w:numPr>
          <w:ilvl w:val="2"/>
          <w:numId w:val="2"/>
        </w:numPr>
        <w:snapToGrid w:val="0"/>
        <w:spacing w:line="0" w:lineRule="atLeast"/>
        <w:ind w:left="924" w:hanging="434"/>
        <w:jc w:val="both"/>
        <w:rPr>
          <w:rFonts w:ascii="Arial" w:eastAsia="標楷體" w:hAnsi="標楷體" w:cs="Arial"/>
        </w:rPr>
      </w:pPr>
      <w:r w:rsidRPr="00640931">
        <w:rPr>
          <w:rFonts w:ascii="Arial" w:eastAsia="標楷體" w:hAnsi="標楷體" w:cs="Arial"/>
        </w:rPr>
        <w:lastRenderedPageBreak/>
        <w:t>最近四個月完稅證明。</w:t>
      </w:r>
    </w:p>
    <w:p w:rsidR="00FD299F" w:rsidRPr="00640931" w:rsidRDefault="00FD299F" w:rsidP="00FD299F">
      <w:pPr>
        <w:pStyle w:val="a3"/>
        <w:numPr>
          <w:ilvl w:val="2"/>
          <w:numId w:val="2"/>
        </w:numPr>
        <w:snapToGrid w:val="0"/>
        <w:spacing w:line="0" w:lineRule="atLeast"/>
        <w:ind w:left="924" w:hanging="434"/>
        <w:jc w:val="both"/>
        <w:rPr>
          <w:rFonts w:ascii="Arial" w:eastAsia="標楷體" w:hAnsi="標楷體" w:cs="Arial"/>
        </w:rPr>
      </w:pPr>
      <w:r w:rsidRPr="00640931">
        <w:rPr>
          <w:rFonts w:ascii="Arial" w:eastAsia="標楷體" w:hAnsi="標楷體" w:cs="Arial"/>
        </w:rPr>
        <w:t>公司財務</w:t>
      </w:r>
      <w:r w:rsidRPr="00640931">
        <w:rPr>
          <w:rFonts w:ascii="Arial" w:eastAsia="標楷體" w:hAnsi="標楷體" w:cs="Arial" w:hint="eastAsia"/>
        </w:rPr>
        <w:t>六</w:t>
      </w:r>
      <w:r w:rsidRPr="00640931">
        <w:rPr>
          <w:rFonts w:ascii="Arial" w:eastAsia="標楷體" w:hAnsi="標楷體" w:cs="Arial"/>
        </w:rPr>
        <w:t>個月內無退票證明。</w:t>
      </w:r>
    </w:p>
    <w:p w:rsidR="00FD299F" w:rsidRPr="00640931" w:rsidRDefault="00FD299F" w:rsidP="00FD299F">
      <w:pPr>
        <w:pStyle w:val="a3"/>
        <w:numPr>
          <w:ilvl w:val="2"/>
          <w:numId w:val="2"/>
        </w:numPr>
        <w:snapToGrid w:val="0"/>
        <w:spacing w:line="0" w:lineRule="atLeast"/>
        <w:ind w:left="924" w:hanging="434"/>
        <w:jc w:val="both"/>
        <w:rPr>
          <w:rFonts w:ascii="Arial" w:eastAsia="標楷體" w:hAnsi="Arial" w:cs="Arial"/>
          <w:noProof/>
          <w:spacing w:val="-20"/>
        </w:rPr>
      </w:pPr>
      <w:r w:rsidRPr="00640931">
        <w:rPr>
          <w:rFonts w:ascii="Arial" w:eastAsia="標楷體" w:hAnsi="標楷體" w:cs="Arial"/>
        </w:rPr>
        <w:t>招標須知內各承包廠商及作業人員之資格文件證明。</w:t>
      </w:r>
    </w:p>
    <w:p w:rsidR="00FD299F" w:rsidRPr="00640931" w:rsidRDefault="00FD299F" w:rsidP="00FD299F">
      <w:pPr>
        <w:pStyle w:val="a3"/>
        <w:numPr>
          <w:ilvl w:val="0"/>
          <w:numId w:val="1"/>
        </w:numPr>
        <w:tabs>
          <w:tab w:val="clear" w:pos="480"/>
        </w:tabs>
        <w:snapToGrid w:val="0"/>
        <w:spacing w:line="0" w:lineRule="atLeast"/>
        <w:ind w:left="756" w:hanging="756"/>
        <w:jc w:val="both"/>
        <w:rPr>
          <w:rFonts w:ascii="Arial" w:eastAsia="標楷體" w:hAnsi="標楷體" w:cs="Arial"/>
        </w:rPr>
      </w:pPr>
      <w:r w:rsidRPr="00640931">
        <w:rPr>
          <w:rFonts w:ascii="Arial" w:eastAsia="標楷體" w:hAnsi="標楷體" w:cs="Arial"/>
        </w:rPr>
        <w:t>上</w:t>
      </w:r>
      <w:r w:rsidRPr="00640931">
        <w:rPr>
          <w:rFonts w:ascii="Arial" w:eastAsia="標楷體" w:hAnsi="標楷體" w:cs="Arial" w:hint="eastAsia"/>
        </w:rPr>
        <w:t>項</w:t>
      </w:r>
      <w:r w:rsidRPr="00640931">
        <w:rPr>
          <w:rFonts w:ascii="Arial" w:eastAsia="標楷體" w:hAnsi="標楷體" w:cs="Arial"/>
        </w:rPr>
        <w:t>證明文件影本應加蓋公司大小章，並加</w:t>
      </w:r>
      <w:proofErr w:type="gramStart"/>
      <w:r w:rsidRPr="00640931">
        <w:rPr>
          <w:rFonts w:ascii="Arial" w:eastAsia="標楷體" w:hAnsi="標楷體" w:cs="Arial"/>
        </w:rPr>
        <w:t>註</w:t>
      </w:r>
      <w:proofErr w:type="gramEnd"/>
      <w:r w:rsidRPr="00640931">
        <w:rPr>
          <w:rFonts w:ascii="Arial" w:eastAsia="標楷體" w:hAnsi="標楷體" w:cs="Arial"/>
        </w:rPr>
        <w:t>『與正本相符』字樣，必要時得抽查。</w:t>
      </w:r>
    </w:p>
    <w:p w:rsidR="00FD299F" w:rsidRPr="00640931" w:rsidRDefault="00FD299F" w:rsidP="00FD299F">
      <w:pPr>
        <w:pStyle w:val="a3"/>
        <w:numPr>
          <w:ilvl w:val="0"/>
          <w:numId w:val="1"/>
        </w:numPr>
        <w:tabs>
          <w:tab w:val="clear" w:pos="480"/>
        </w:tabs>
        <w:snapToGrid w:val="0"/>
        <w:spacing w:line="0" w:lineRule="atLeast"/>
        <w:ind w:left="756" w:hanging="756"/>
        <w:jc w:val="both"/>
        <w:rPr>
          <w:rFonts w:ascii="標楷體" w:eastAsia="標楷體" w:hAnsi="標楷體" w:cs="Arial"/>
        </w:rPr>
      </w:pPr>
      <w:r w:rsidRPr="00640931">
        <w:rPr>
          <w:rFonts w:ascii="Arial" w:eastAsia="標楷體" w:hAnsi="標楷體" w:cs="Arial" w:hint="eastAsia"/>
        </w:rPr>
        <w:t>提送資料必須編列頁碼與目錄，且符合審查登記表上規格處，需以螢光筆標示出來。</w:t>
      </w:r>
    </w:p>
    <w:p w:rsidR="00FD299F" w:rsidRPr="00640931" w:rsidRDefault="00FD299F" w:rsidP="00FD299F">
      <w:pPr>
        <w:pStyle w:val="a3"/>
        <w:numPr>
          <w:ilvl w:val="0"/>
          <w:numId w:val="1"/>
        </w:numPr>
        <w:tabs>
          <w:tab w:val="clear" w:pos="480"/>
        </w:tabs>
        <w:snapToGrid w:val="0"/>
        <w:spacing w:line="0" w:lineRule="atLeast"/>
        <w:ind w:left="756" w:hanging="756"/>
        <w:jc w:val="both"/>
        <w:rPr>
          <w:rFonts w:ascii="Arial" w:eastAsia="標楷體" w:hAnsi="標楷體" w:cs="Arial"/>
        </w:rPr>
      </w:pPr>
      <w:r w:rsidRPr="00640931">
        <w:rPr>
          <w:rFonts w:ascii="Arial" w:eastAsia="標楷體" w:hAnsi="標楷體" w:cs="Arial" w:hint="eastAsia"/>
        </w:rPr>
        <w:t>本公告於</w:t>
      </w:r>
      <w:r w:rsidRPr="00640931">
        <w:rPr>
          <w:rFonts w:ascii="Arial" w:eastAsia="標楷體" w:hAnsi="標楷體" w:cs="Arial"/>
        </w:rPr>
        <w:t>得標後</w:t>
      </w:r>
      <w:r w:rsidRPr="00640931">
        <w:rPr>
          <w:rFonts w:ascii="Arial" w:eastAsia="標楷體" w:hAnsi="標楷體" w:cs="Arial" w:hint="eastAsia"/>
        </w:rPr>
        <w:t>視為</w:t>
      </w:r>
      <w:r w:rsidRPr="00640931">
        <w:rPr>
          <w:rFonts w:ascii="Arial" w:eastAsia="標楷體" w:hAnsi="標楷體" w:cs="Arial"/>
        </w:rPr>
        <w:t>契約文件。</w:t>
      </w:r>
    </w:p>
    <w:p w:rsidR="00093DD7" w:rsidRDefault="00FD299F" w:rsidP="009447AE">
      <w:pPr>
        <w:pStyle w:val="a3"/>
        <w:numPr>
          <w:ilvl w:val="0"/>
          <w:numId w:val="1"/>
        </w:numPr>
        <w:tabs>
          <w:tab w:val="clear" w:pos="480"/>
        </w:tabs>
        <w:snapToGrid w:val="0"/>
        <w:spacing w:line="0" w:lineRule="atLeast"/>
        <w:ind w:left="993" w:hanging="993"/>
        <w:jc w:val="both"/>
        <w:rPr>
          <w:rFonts w:ascii="Arial" w:eastAsia="標楷體" w:hAnsi="標楷體" w:cs="Arial"/>
        </w:rPr>
      </w:pPr>
      <w:r w:rsidRPr="00640931">
        <w:rPr>
          <w:rFonts w:ascii="Arial" w:eastAsia="標楷體" w:hAnsi="標楷體" w:cs="Arial" w:hint="eastAsia"/>
        </w:rPr>
        <w:t>投標商對本招標按之內容有不詳之處，必須以傳真或書面洽詢；</w:t>
      </w:r>
      <w:r w:rsidR="00AC3DAE">
        <w:rPr>
          <w:rFonts w:ascii="Arial" w:eastAsia="標楷體" w:hAnsi="標楷體" w:cs="Arial" w:hint="eastAsia"/>
        </w:rPr>
        <w:t>得標後</w:t>
      </w:r>
      <w:r w:rsidR="00AC3DAE">
        <w:rPr>
          <w:rFonts w:ascii="微軟正黑體" w:eastAsia="微軟正黑體" w:hAnsi="微軟正黑體" w:cs="Arial" w:hint="eastAsia"/>
        </w:rPr>
        <w:t>，</w:t>
      </w:r>
      <w:r w:rsidRPr="00640931">
        <w:rPr>
          <w:rFonts w:ascii="Arial" w:eastAsia="標楷體" w:hAnsi="標楷體" w:cs="Arial" w:hint="eastAsia"/>
        </w:rPr>
        <w:t>不得以任何藉口拒絕簽約，否則視同棄</w:t>
      </w:r>
      <w:bookmarkStart w:id="1" w:name="_GoBack"/>
      <w:bookmarkEnd w:id="1"/>
      <w:r w:rsidRPr="00640931">
        <w:rPr>
          <w:rFonts w:ascii="Arial" w:eastAsia="標楷體" w:hAnsi="標楷體" w:cs="Arial" w:hint="eastAsia"/>
        </w:rPr>
        <w:t>權，並沒收押標金。</w:t>
      </w: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Pr="00DC1A5D" w:rsidRDefault="003B3C02" w:rsidP="003B3C02">
      <w:pPr>
        <w:spacing w:line="0" w:lineRule="atLeast"/>
        <w:ind w:leftChars="1" w:left="66" w:right="-102" w:hangingChars="20" w:hanging="64"/>
        <w:jc w:val="center"/>
        <w:rPr>
          <w:rFonts w:ascii="標楷體" w:eastAsia="標楷體" w:hAnsi="標楷體" w:cs="Arial"/>
          <w:sz w:val="32"/>
          <w:szCs w:val="32"/>
        </w:rPr>
      </w:pPr>
      <w:r w:rsidRPr="00DC1A5D">
        <w:rPr>
          <w:rFonts w:ascii="標楷體" w:eastAsia="標楷體" w:hAnsi="標楷體" w:cs="Arial" w:hint="eastAsia"/>
          <w:sz w:val="32"/>
          <w:szCs w:val="32"/>
        </w:rPr>
        <w:t>水蓮山莊</w:t>
      </w:r>
      <w:r w:rsidRPr="00DC1A5D">
        <w:rPr>
          <w:rFonts w:ascii="標楷體" w:eastAsia="標楷體" w:hAnsi="標楷體" w:cs="Arial"/>
          <w:sz w:val="32"/>
          <w:szCs w:val="32"/>
        </w:rPr>
        <w:t>管理委員會投標須知</w:t>
      </w:r>
    </w:p>
    <w:p w:rsidR="003B3C02" w:rsidRPr="009D0999" w:rsidRDefault="003B3C02" w:rsidP="003B3C02">
      <w:pPr>
        <w:pStyle w:val="7"/>
        <w:numPr>
          <w:ilvl w:val="0"/>
          <w:numId w:val="7"/>
        </w:numPr>
        <w:tabs>
          <w:tab w:val="clear" w:pos="720"/>
        </w:tabs>
        <w:spacing w:line="0" w:lineRule="atLeast"/>
        <w:ind w:left="574" w:hanging="574"/>
        <w:jc w:val="both"/>
        <w:textDirection w:val="lrTbV"/>
        <w:rPr>
          <w:rFonts w:ascii="標楷體" w:eastAsia="標楷體" w:hAnsi="標楷體" w:cs="Arial"/>
          <w:spacing w:val="0"/>
          <w:sz w:val="24"/>
          <w:szCs w:val="24"/>
        </w:rPr>
      </w:pPr>
      <w:r w:rsidRPr="00507D5A">
        <w:rPr>
          <w:rFonts w:ascii="標楷體" w:eastAsia="標楷體" w:hAnsi="標楷體" w:cs="Arial"/>
          <w:spacing w:val="0"/>
          <w:sz w:val="24"/>
          <w:szCs w:val="24"/>
        </w:rPr>
        <w:t>本案採購標的為「</w:t>
      </w:r>
      <w:r w:rsidRPr="009D0999">
        <w:rPr>
          <w:rFonts w:ascii="標楷體" w:eastAsia="標楷體" w:hAnsi="標楷體" w:cs="Arial"/>
          <w:spacing w:val="0"/>
          <w:sz w:val="24"/>
          <w:szCs w:val="24"/>
        </w:rPr>
        <w:t>水蓮山莊</w:t>
      </w:r>
      <w:r w:rsidRPr="009D0999">
        <w:rPr>
          <w:rFonts w:eastAsia="標楷體" w:hAnsi="標楷體" w:cs="Arial"/>
          <w:spacing w:val="0"/>
          <w:sz w:val="24"/>
          <w:szCs w:val="24"/>
        </w:rPr>
        <w:t>消防安全設備檢查申報服務及保養維修委託</w:t>
      </w:r>
      <w:r w:rsidRPr="009D0999">
        <w:rPr>
          <w:rFonts w:ascii="Arial" w:eastAsia="標楷體" w:hAnsi="標楷體" w:cs="Arial"/>
          <w:spacing w:val="0"/>
          <w:sz w:val="24"/>
          <w:szCs w:val="24"/>
        </w:rPr>
        <w:t>服務案</w:t>
      </w:r>
      <w:r w:rsidRPr="009D0999">
        <w:rPr>
          <w:rFonts w:ascii="標楷體" w:eastAsia="標楷體" w:hAnsi="標楷體" w:cs="Arial"/>
          <w:spacing w:val="0"/>
          <w:sz w:val="24"/>
          <w:szCs w:val="24"/>
        </w:rPr>
        <w:t>」。</w:t>
      </w:r>
    </w:p>
    <w:p w:rsidR="003B3C02" w:rsidRPr="00507D5A" w:rsidRDefault="003B3C02" w:rsidP="003B3C02">
      <w:pPr>
        <w:pStyle w:val="7"/>
        <w:numPr>
          <w:ilvl w:val="0"/>
          <w:numId w:val="7"/>
        </w:numPr>
        <w:tabs>
          <w:tab w:val="clear" w:pos="720"/>
        </w:tabs>
        <w:spacing w:line="0" w:lineRule="atLeast"/>
        <w:ind w:left="574" w:hanging="574"/>
        <w:jc w:val="both"/>
        <w:textDirection w:val="lrTbV"/>
        <w:rPr>
          <w:rFonts w:ascii="標楷體" w:eastAsia="標楷體" w:hAnsi="標楷體" w:cs="Arial"/>
          <w:dstrike/>
          <w:spacing w:val="0"/>
          <w:sz w:val="24"/>
          <w:szCs w:val="24"/>
        </w:rPr>
      </w:pPr>
      <w:r w:rsidRPr="00507D5A">
        <w:rPr>
          <w:rFonts w:ascii="Arial" w:eastAsia="標楷體" w:hAnsi="標楷體" w:cs="Arial"/>
          <w:spacing w:val="0"/>
          <w:sz w:val="24"/>
          <w:szCs w:val="24"/>
        </w:rPr>
        <w:t>廠商</w:t>
      </w:r>
      <w:r w:rsidRPr="00507D5A">
        <w:rPr>
          <w:rFonts w:ascii="Arial" w:eastAsia="標楷體" w:hAnsi="標楷體" w:cs="Arial"/>
          <w:sz w:val="24"/>
          <w:szCs w:val="24"/>
        </w:rPr>
        <w:t>現場勘察</w:t>
      </w:r>
      <w:r w:rsidRPr="00507D5A">
        <w:rPr>
          <w:rFonts w:ascii="Arial" w:eastAsia="標楷體" w:hAnsi="標楷體" w:cs="Arial" w:hint="eastAsia"/>
          <w:sz w:val="24"/>
          <w:szCs w:val="24"/>
        </w:rPr>
        <w:t>如下表：</w:t>
      </w:r>
    </w:p>
    <w:tbl>
      <w:tblPr>
        <w:tblW w:w="0" w:type="auto"/>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1414"/>
        <w:gridCol w:w="3012"/>
        <w:gridCol w:w="2772"/>
      </w:tblGrid>
      <w:tr w:rsidR="003B3C02" w:rsidRPr="00F708D0" w:rsidTr="00093DD7">
        <w:tc>
          <w:tcPr>
            <w:tcW w:w="2408" w:type="dxa"/>
            <w:vAlign w:val="center"/>
          </w:tcPr>
          <w:p w:rsidR="003B3C02" w:rsidRPr="00F708D0" w:rsidRDefault="003B3C02" w:rsidP="00093DD7">
            <w:pPr>
              <w:pStyle w:val="7"/>
              <w:spacing w:line="0" w:lineRule="atLeast"/>
              <w:ind w:left="0" w:firstLine="0"/>
              <w:jc w:val="center"/>
              <w:textDirection w:val="lrTbV"/>
              <w:rPr>
                <w:rFonts w:ascii="Arial" w:eastAsia="標楷體" w:hAnsi="Arial" w:cs="Arial"/>
                <w:spacing w:val="0"/>
                <w:sz w:val="24"/>
                <w:szCs w:val="24"/>
              </w:rPr>
            </w:pPr>
            <w:r w:rsidRPr="00F708D0">
              <w:rPr>
                <w:rFonts w:ascii="Arial" w:eastAsia="標楷體" w:hAnsi="標楷體" w:cs="Arial"/>
                <w:spacing w:val="0"/>
                <w:sz w:val="24"/>
                <w:szCs w:val="24"/>
              </w:rPr>
              <w:t>日期</w:t>
            </w:r>
          </w:p>
        </w:tc>
        <w:tc>
          <w:tcPr>
            <w:tcW w:w="1414" w:type="dxa"/>
            <w:vAlign w:val="center"/>
          </w:tcPr>
          <w:p w:rsidR="003B3C02" w:rsidRPr="00F708D0" w:rsidRDefault="003B3C02" w:rsidP="00093DD7">
            <w:pPr>
              <w:pStyle w:val="7"/>
              <w:spacing w:line="0" w:lineRule="atLeast"/>
              <w:ind w:left="0" w:firstLine="0"/>
              <w:jc w:val="center"/>
              <w:textDirection w:val="lrTbV"/>
              <w:rPr>
                <w:rFonts w:ascii="Arial" w:eastAsia="標楷體" w:hAnsi="Arial" w:cs="Arial"/>
                <w:spacing w:val="0"/>
                <w:sz w:val="24"/>
                <w:szCs w:val="24"/>
              </w:rPr>
            </w:pPr>
            <w:r w:rsidRPr="00F708D0">
              <w:rPr>
                <w:rFonts w:ascii="Arial" w:eastAsia="標楷體" w:hAnsi="標楷體" w:cs="Arial"/>
                <w:spacing w:val="0"/>
                <w:sz w:val="24"/>
                <w:szCs w:val="24"/>
              </w:rPr>
              <w:t>時間</w:t>
            </w:r>
          </w:p>
        </w:tc>
        <w:tc>
          <w:tcPr>
            <w:tcW w:w="3012" w:type="dxa"/>
            <w:vAlign w:val="center"/>
          </w:tcPr>
          <w:p w:rsidR="003B3C02" w:rsidRPr="00F708D0" w:rsidRDefault="003B3C02" w:rsidP="00093DD7">
            <w:pPr>
              <w:pStyle w:val="7"/>
              <w:spacing w:line="0" w:lineRule="atLeast"/>
              <w:ind w:left="0" w:firstLine="0"/>
              <w:jc w:val="center"/>
              <w:textDirection w:val="lrTbV"/>
              <w:rPr>
                <w:rFonts w:ascii="Arial" w:eastAsia="標楷體" w:hAnsi="Arial" w:cs="Arial"/>
                <w:spacing w:val="0"/>
                <w:sz w:val="24"/>
                <w:szCs w:val="24"/>
              </w:rPr>
            </w:pPr>
            <w:r w:rsidRPr="00F708D0">
              <w:rPr>
                <w:rFonts w:ascii="Arial" w:eastAsia="標楷體" w:hAnsi="標楷體" w:cs="Arial"/>
                <w:sz w:val="24"/>
                <w:szCs w:val="24"/>
              </w:rPr>
              <w:t>勘察</w:t>
            </w:r>
            <w:r w:rsidRPr="00F708D0">
              <w:rPr>
                <w:rFonts w:ascii="Arial" w:eastAsia="標楷體" w:hAnsi="標楷體" w:cs="Arial"/>
                <w:spacing w:val="0"/>
                <w:sz w:val="24"/>
                <w:szCs w:val="24"/>
              </w:rPr>
              <w:t>廠商類別</w:t>
            </w:r>
          </w:p>
        </w:tc>
        <w:tc>
          <w:tcPr>
            <w:tcW w:w="2772" w:type="dxa"/>
            <w:vAlign w:val="center"/>
          </w:tcPr>
          <w:p w:rsidR="003B3C02" w:rsidRPr="00F708D0" w:rsidRDefault="003B3C02" w:rsidP="00093DD7">
            <w:pPr>
              <w:pStyle w:val="7"/>
              <w:spacing w:line="0" w:lineRule="atLeast"/>
              <w:ind w:left="0" w:firstLine="0"/>
              <w:jc w:val="center"/>
              <w:textDirection w:val="lrTbV"/>
              <w:rPr>
                <w:rFonts w:ascii="Arial" w:eastAsia="標楷體" w:hAnsi="Arial" w:cs="Arial"/>
                <w:spacing w:val="0"/>
                <w:sz w:val="24"/>
                <w:szCs w:val="24"/>
              </w:rPr>
            </w:pPr>
            <w:r w:rsidRPr="00F708D0">
              <w:rPr>
                <w:rFonts w:ascii="Arial" w:eastAsia="標楷體" w:hAnsi="標楷體" w:cs="Arial"/>
                <w:spacing w:val="0"/>
                <w:sz w:val="24"/>
                <w:szCs w:val="24"/>
              </w:rPr>
              <w:t>管理委員會說明組別</w:t>
            </w:r>
          </w:p>
        </w:tc>
      </w:tr>
      <w:tr w:rsidR="003B3C02" w:rsidRPr="00F708D0" w:rsidTr="00093DD7">
        <w:trPr>
          <w:trHeight w:val="547"/>
        </w:trPr>
        <w:tc>
          <w:tcPr>
            <w:tcW w:w="2408" w:type="dxa"/>
            <w:vAlign w:val="center"/>
          </w:tcPr>
          <w:p w:rsidR="003B3C02" w:rsidRPr="00D35D9D" w:rsidRDefault="003B3C02" w:rsidP="00093DD7">
            <w:pPr>
              <w:pStyle w:val="7"/>
              <w:spacing w:line="0" w:lineRule="atLeast"/>
              <w:ind w:leftChars="-45" w:left="-108" w:rightChars="-45" w:right="-108" w:firstLine="0"/>
              <w:jc w:val="center"/>
              <w:textDirection w:val="lrTbV"/>
              <w:rPr>
                <w:rFonts w:ascii="Arial" w:eastAsia="標楷體" w:hAnsi="標楷體" w:cs="Arial"/>
                <w:sz w:val="24"/>
                <w:szCs w:val="24"/>
              </w:rPr>
            </w:pPr>
            <w:r w:rsidRPr="00D35D9D">
              <w:rPr>
                <w:rFonts w:ascii="Arial" w:eastAsia="標楷體" w:hAnsi="Arial" w:cs="Arial"/>
                <w:sz w:val="24"/>
                <w:szCs w:val="24"/>
              </w:rPr>
              <w:t>101</w:t>
            </w:r>
            <w:r w:rsidRPr="00D35D9D">
              <w:rPr>
                <w:rFonts w:ascii="Arial" w:eastAsia="標楷體" w:hAnsi="標楷體" w:cs="Arial"/>
                <w:sz w:val="24"/>
                <w:szCs w:val="24"/>
              </w:rPr>
              <w:t>年</w:t>
            </w:r>
            <w:r w:rsidRPr="00D35D9D">
              <w:rPr>
                <w:rFonts w:ascii="Arial" w:eastAsia="標楷體" w:hAnsi="Arial" w:cs="Arial" w:hint="eastAsia"/>
                <w:sz w:val="24"/>
                <w:szCs w:val="24"/>
              </w:rPr>
              <w:t>1</w:t>
            </w:r>
            <w:r>
              <w:rPr>
                <w:rFonts w:ascii="Arial" w:eastAsia="標楷體" w:hAnsi="Arial" w:cs="Arial" w:hint="eastAsia"/>
                <w:sz w:val="24"/>
                <w:szCs w:val="24"/>
              </w:rPr>
              <w:t>1</w:t>
            </w:r>
            <w:r w:rsidRPr="00D35D9D">
              <w:rPr>
                <w:rFonts w:ascii="Arial" w:eastAsia="標楷體" w:hAnsi="標楷體" w:cs="Arial"/>
                <w:sz w:val="24"/>
                <w:szCs w:val="24"/>
              </w:rPr>
              <w:t>月</w:t>
            </w:r>
            <w:r>
              <w:rPr>
                <w:rFonts w:ascii="Arial" w:eastAsia="標楷體" w:hAnsi="標楷體" w:cs="Arial" w:hint="eastAsia"/>
                <w:sz w:val="24"/>
                <w:szCs w:val="24"/>
              </w:rPr>
              <w:t>24</w:t>
            </w:r>
            <w:r w:rsidRPr="00D35D9D">
              <w:rPr>
                <w:rFonts w:ascii="Arial" w:eastAsia="標楷體" w:hAnsi="標楷體" w:cs="Arial"/>
                <w:sz w:val="24"/>
                <w:szCs w:val="24"/>
              </w:rPr>
              <w:t>日</w:t>
            </w:r>
          </w:p>
          <w:p w:rsidR="003B3C02" w:rsidRPr="00F708D0" w:rsidRDefault="003B3C02" w:rsidP="00093DD7">
            <w:pPr>
              <w:pStyle w:val="7"/>
              <w:spacing w:line="0" w:lineRule="atLeast"/>
              <w:ind w:leftChars="-45" w:left="-108" w:rightChars="-45" w:right="-108" w:firstLine="0"/>
              <w:jc w:val="center"/>
              <w:textDirection w:val="lrTbV"/>
              <w:rPr>
                <w:rFonts w:ascii="Arial" w:eastAsia="標楷體" w:hAnsi="Arial" w:cs="Arial"/>
                <w:sz w:val="24"/>
                <w:szCs w:val="24"/>
              </w:rPr>
            </w:pPr>
            <w:r w:rsidRPr="00F708D0">
              <w:rPr>
                <w:rFonts w:ascii="Arial" w:eastAsia="標楷體" w:hAnsi="Arial" w:cs="Arial"/>
                <w:sz w:val="24"/>
                <w:szCs w:val="24"/>
              </w:rPr>
              <w:t>(</w:t>
            </w:r>
            <w:r w:rsidRPr="00F708D0">
              <w:rPr>
                <w:rFonts w:ascii="Arial" w:eastAsia="標楷體" w:hAnsi="標楷體" w:cs="Arial"/>
                <w:sz w:val="24"/>
                <w:szCs w:val="24"/>
              </w:rPr>
              <w:t>星期</w:t>
            </w:r>
            <w:r>
              <w:rPr>
                <w:rFonts w:ascii="Arial" w:eastAsia="標楷體" w:hAnsi="標楷體" w:cs="Arial" w:hint="eastAsia"/>
                <w:sz w:val="24"/>
                <w:szCs w:val="24"/>
              </w:rPr>
              <w:t>六</w:t>
            </w:r>
            <w:r w:rsidRPr="00F708D0">
              <w:rPr>
                <w:rFonts w:ascii="Arial" w:eastAsia="標楷體" w:hAnsi="Arial" w:cs="Arial"/>
                <w:sz w:val="24"/>
                <w:szCs w:val="24"/>
              </w:rPr>
              <w:t>)</w:t>
            </w:r>
          </w:p>
        </w:tc>
        <w:tc>
          <w:tcPr>
            <w:tcW w:w="1414" w:type="dxa"/>
            <w:vAlign w:val="center"/>
          </w:tcPr>
          <w:p w:rsidR="003B3C02" w:rsidRPr="00994C14" w:rsidRDefault="003B3C02" w:rsidP="00093DD7">
            <w:pPr>
              <w:pStyle w:val="7"/>
              <w:spacing w:line="0" w:lineRule="atLeast"/>
              <w:ind w:left="0" w:firstLine="0"/>
              <w:jc w:val="center"/>
              <w:textDirection w:val="lrTbV"/>
              <w:rPr>
                <w:rFonts w:ascii="Arial" w:eastAsia="標楷體" w:hAnsi="標楷體" w:cs="Arial"/>
                <w:sz w:val="24"/>
                <w:szCs w:val="24"/>
              </w:rPr>
            </w:pPr>
            <w:r w:rsidRPr="00994C14">
              <w:rPr>
                <w:rFonts w:ascii="Arial" w:eastAsia="標楷體" w:hAnsi="標楷體" w:cs="Arial" w:hint="eastAsia"/>
                <w:sz w:val="24"/>
                <w:szCs w:val="24"/>
              </w:rPr>
              <w:t>1</w:t>
            </w:r>
            <w:r>
              <w:rPr>
                <w:rFonts w:ascii="Arial" w:eastAsia="標楷體" w:hAnsi="標楷體" w:cs="Arial" w:hint="eastAsia"/>
                <w:sz w:val="24"/>
                <w:szCs w:val="24"/>
              </w:rPr>
              <w:t>4</w:t>
            </w:r>
            <w:r w:rsidRPr="00994C14">
              <w:rPr>
                <w:rFonts w:ascii="Arial" w:eastAsia="標楷體" w:hAnsi="標楷體" w:cs="Arial" w:hint="eastAsia"/>
                <w:sz w:val="24"/>
                <w:szCs w:val="24"/>
              </w:rPr>
              <w:t>:00</w:t>
            </w:r>
          </w:p>
          <w:p w:rsidR="003B3C02" w:rsidRPr="00994C14" w:rsidRDefault="003B3C02" w:rsidP="00093DD7">
            <w:pPr>
              <w:pStyle w:val="7"/>
              <w:spacing w:line="0" w:lineRule="atLeast"/>
              <w:ind w:left="0" w:firstLine="0"/>
              <w:jc w:val="center"/>
              <w:textDirection w:val="lrTbV"/>
              <w:rPr>
                <w:rFonts w:ascii="Arial" w:eastAsia="標楷體" w:hAnsi="標楷體" w:cs="Arial"/>
                <w:sz w:val="24"/>
                <w:szCs w:val="24"/>
              </w:rPr>
            </w:pPr>
            <w:r w:rsidRPr="00994C14">
              <w:rPr>
                <w:rFonts w:ascii="Arial" w:eastAsia="標楷體" w:hAnsi="標楷體" w:cs="Arial" w:hint="eastAsia"/>
                <w:sz w:val="24"/>
                <w:szCs w:val="24"/>
                <w:eastAsianLayout w:id="132277504" w:vert="1" w:vertCompress="1"/>
              </w:rPr>
              <w:t>~</w:t>
            </w:r>
          </w:p>
          <w:p w:rsidR="003B3C02" w:rsidRPr="00994C14" w:rsidRDefault="003B3C02" w:rsidP="00093DD7">
            <w:pPr>
              <w:pStyle w:val="7"/>
              <w:spacing w:line="0" w:lineRule="atLeast"/>
              <w:ind w:left="0" w:firstLine="0"/>
              <w:jc w:val="center"/>
              <w:textDirection w:val="lrTbV"/>
              <w:rPr>
                <w:rFonts w:ascii="Arial" w:eastAsia="標楷體" w:hAnsi="標楷體" w:cs="Arial"/>
                <w:sz w:val="24"/>
                <w:szCs w:val="24"/>
              </w:rPr>
            </w:pPr>
            <w:r w:rsidRPr="00994C14">
              <w:rPr>
                <w:rFonts w:ascii="Arial" w:eastAsia="標楷體" w:hAnsi="Arial" w:cs="Arial" w:hint="eastAsia"/>
                <w:sz w:val="24"/>
                <w:szCs w:val="24"/>
              </w:rPr>
              <w:t>1</w:t>
            </w:r>
            <w:r>
              <w:rPr>
                <w:rFonts w:ascii="Arial" w:eastAsia="標楷體" w:hAnsi="Arial" w:cs="Arial" w:hint="eastAsia"/>
                <w:sz w:val="24"/>
                <w:szCs w:val="24"/>
              </w:rPr>
              <w:t>4</w:t>
            </w:r>
            <w:r w:rsidRPr="00994C14">
              <w:rPr>
                <w:rFonts w:ascii="Arial" w:eastAsia="標楷體" w:hAnsi="Arial" w:cs="Arial" w:hint="eastAsia"/>
                <w:sz w:val="24"/>
                <w:szCs w:val="24"/>
              </w:rPr>
              <w:t>:30</w:t>
            </w:r>
          </w:p>
        </w:tc>
        <w:tc>
          <w:tcPr>
            <w:tcW w:w="3012" w:type="dxa"/>
            <w:vAlign w:val="center"/>
          </w:tcPr>
          <w:p w:rsidR="003B3C02" w:rsidRPr="00994C14" w:rsidRDefault="003B3C02" w:rsidP="00093DD7">
            <w:pPr>
              <w:pStyle w:val="7"/>
              <w:spacing w:line="0" w:lineRule="atLeast"/>
              <w:ind w:left="0" w:firstLine="0"/>
              <w:jc w:val="center"/>
              <w:textDirection w:val="lrTbV"/>
              <w:rPr>
                <w:rFonts w:ascii="Arial" w:eastAsia="標楷體" w:hAnsi="標楷體" w:cs="Arial"/>
                <w:sz w:val="24"/>
                <w:szCs w:val="24"/>
              </w:rPr>
            </w:pPr>
            <w:r w:rsidRPr="00994C14">
              <w:rPr>
                <w:rFonts w:ascii="Arial" w:eastAsia="標楷體" w:hAnsi="標楷體" w:cs="Arial"/>
                <w:sz w:val="24"/>
                <w:szCs w:val="24"/>
              </w:rPr>
              <w:t>消防維護公司</w:t>
            </w:r>
          </w:p>
        </w:tc>
        <w:tc>
          <w:tcPr>
            <w:tcW w:w="2772" w:type="dxa"/>
            <w:shd w:val="clear" w:color="auto" w:fill="auto"/>
            <w:vAlign w:val="center"/>
          </w:tcPr>
          <w:p w:rsidR="003B3C02" w:rsidRPr="00994C14" w:rsidRDefault="003B3C02" w:rsidP="00093DD7">
            <w:pPr>
              <w:pStyle w:val="7"/>
              <w:spacing w:line="0" w:lineRule="atLeast"/>
              <w:ind w:left="0" w:firstLine="0"/>
              <w:jc w:val="center"/>
              <w:textDirection w:val="lrTbV"/>
              <w:rPr>
                <w:rFonts w:ascii="Arial" w:eastAsia="標楷體" w:hAnsi="Arial" w:cs="Arial"/>
                <w:spacing w:val="0"/>
                <w:sz w:val="24"/>
                <w:szCs w:val="24"/>
              </w:rPr>
            </w:pPr>
            <w:r w:rsidRPr="00994C14">
              <w:rPr>
                <w:rFonts w:ascii="Arial" w:eastAsia="標楷體" w:hAnsi="Arial" w:cs="Arial" w:hint="eastAsia"/>
                <w:spacing w:val="0"/>
                <w:sz w:val="24"/>
                <w:szCs w:val="24"/>
              </w:rPr>
              <w:t>設備組</w:t>
            </w:r>
          </w:p>
        </w:tc>
      </w:tr>
    </w:tbl>
    <w:p w:rsidR="003B3C02" w:rsidRPr="00640931" w:rsidRDefault="003B3C02" w:rsidP="003B3C02">
      <w:pPr>
        <w:pStyle w:val="7"/>
        <w:spacing w:line="0" w:lineRule="atLeast"/>
        <w:ind w:left="574" w:firstLine="0"/>
        <w:jc w:val="both"/>
        <w:textDirection w:val="lrTbV"/>
        <w:rPr>
          <w:rFonts w:ascii="標楷體" w:eastAsia="標楷體" w:hAnsi="標楷體" w:cs="Arial"/>
          <w:spacing w:val="0"/>
          <w:sz w:val="24"/>
          <w:szCs w:val="24"/>
        </w:rPr>
      </w:pPr>
      <w:r w:rsidRPr="00640931">
        <w:rPr>
          <w:rFonts w:ascii="Arial" w:eastAsia="標楷體" w:hAnsi="標楷體" w:cs="Arial"/>
          <w:spacing w:val="0"/>
          <w:sz w:val="24"/>
          <w:szCs w:val="24"/>
        </w:rPr>
        <w:t>投標廠商如</w:t>
      </w:r>
      <w:proofErr w:type="gramStart"/>
      <w:r w:rsidRPr="00640931">
        <w:rPr>
          <w:rFonts w:ascii="Arial" w:eastAsia="標楷體" w:hAnsi="標楷體" w:cs="Arial"/>
          <w:spacing w:val="0"/>
          <w:sz w:val="24"/>
          <w:szCs w:val="24"/>
        </w:rPr>
        <w:t>須先地勘察</w:t>
      </w:r>
      <w:proofErr w:type="gramEnd"/>
      <w:r w:rsidRPr="00640931">
        <w:rPr>
          <w:rFonts w:ascii="Arial" w:eastAsia="標楷體" w:hAnsi="標楷體" w:cs="Arial"/>
          <w:spacing w:val="0"/>
          <w:sz w:val="24"/>
          <w:szCs w:val="24"/>
        </w:rPr>
        <w:t>請預先於</w:t>
      </w:r>
      <w:r w:rsidRPr="00640931">
        <w:rPr>
          <w:rFonts w:ascii="Arial" w:eastAsia="標楷體" w:hAnsi="Arial" w:cs="Arial"/>
          <w:spacing w:val="0"/>
          <w:sz w:val="24"/>
          <w:szCs w:val="24"/>
        </w:rPr>
        <w:t>11</w:t>
      </w:r>
      <w:r w:rsidRPr="00640931">
        <w:rPr>
          <w:rFonts w:ascii="Arial" w:eastAsia="標楷體" w:hAnsi="標楷體" w:cs="Arial"/>
          <w:spacing w:val="0"/>
          <w:sz w:val="24"/>
          <w:szCs w:val="24"/>
        </w:rPr>
        <w:t>月</w:t>
      </w:r>
      <w:r w:rsidRPr="00640931">
        <w:rPr>
          <w:rFonts w:ascii="Arial" w:eastAsia="標楷體" w:hAnsi="Arial" w:cs="Arial"/>
          <w:spacing w:val="0"/>
          <w:sz w:val="24"/>
          <w:szCs w:val="24"/>
        </w:rPr>
        <w:t>23</w:t>
      </w:r>
      <w:r w:rsidRPr="00640931">
        <w:rPr>
          <w:rFonts w:ascii="Arial" w:eastAsia="標楷體" w:hAnsi="標楷體" w:cs="Arial"/>
          <w:spacing w:val="0"/>
          <w:sz w:val="24"/>
          <w:szCs w:val="24"/>
        </w:rPr>
        <w:t>日以前電話告知。</w:t>
      </w:r>
    </w:p>
    <w:p w:rsidR="003B3C02" w:rsidRPr="00507D5A" w:rsidRDefault="003B3C02" w:rsidP="003B3C02">
      <w:pPr>
        <w:pStyle w:val="7"/>
        <w:numPr>
          <w:ilvl w:val="0"/>
          <w:numId w:val="7"/>
        </w:numPr>
        <w:tabs>
          <w:tab w:val="clear" w:pos="720"/>
        </w:tabs>
        <w:spacing w:line="0" w:lineRule="atLeast"/>
        <w:ind w:left="574" w:hanging="574"/>
        <w:jc w:val="both"/>
        <w:textDirection w:val="lrTbV"/>
        <w:rPr>
          <w:rFonts w:ascii="標楷體" w:eastAsia="標楷體" w:hAnsi="標楷體" w:cs="Arial"/>
          <w:spacing w:val="0"/>
          <w:sz w:val="24"/>
          <w:szCs w:val="24"/>
        </w:rPr>
      </w:pPr>
      <w:r w:rsidRPr="00507D5A">
        <w:rPr>
          <w:rFonts w:ascii="標楷體" w:eastAsia="標楷體" w:hAnsi="標楷體" w:cs="Arial"/>
          <w:spacing w:val="0"/>
          <w:sz w:val="24"/>
          <w:szCs w:val="24"/>
        </w:rPr>
        <w:t>投標文件有效期：自投標時起至開標後</w:t>
      </w:r>
      <w:r w:rsidRPr="00162959">
        <w:rPr>
          <w:rFonts w:ascii="Arial" w:eastAsia="標楷體" w:hAnsi="Arial" w:cs="Arial"/>
          <w:spacing w:val="0"/>
          <w:sz w:val="24"/>
          <w:szCs w:val="24"/>
        </w:rPr>
        <w:t>30</w:t>
      </w:r>
      <w:r w:rsidRPr="00507D5A">
        <w:rPr>
          <w:rFonts w:ascii="標楷體" w:eastAsia="標楷體" w:hAnsi="標楷體" w:cs="Arial"/>
          <w:spacing w:val="0"/>
          <w:sz w:val="24"/>
          <w:szCs w:val="24"/>
        </w:rPr>
        <w:t>日止。</w:t>
      </w:r>
    </w:p>
    <w:p w:rsidR="003B3C02" w:rsidRPr="00507D5A" w:rsidRDefault="003B3C02" w:rsidP="003B3C02">
      <w:pPr>
        <w:pStyle w:val="7"/>
        <w:numPr>
          <w:ilvl w:val="0"/>
          <w:numId w:val="7"/>
        </w:numPr>
        <w:tabs>
          <w:tab w:val="clear" w:pos="720"/>
        </w:tabs>
        <w:spacing w:line="0" w:lineRule="atLeast"/>
        <w:ind w:left="574" w:hanging="574"/>
        <w:jc w:val="both"/>
        <w:textDirection w:val="lrTbV"/>
        <w:rPr>
          <w:rFonts w:ascii="標楷體" w:eastAsia="標楷體" w:hAnsi="標楷體" w:cs="Arial"/>
          <w:spacing w:val="0"/>
          <w:sz w:val="24"/>
          <w:szCs w:val="24"/>
        </w:rPr>
      </w:pPr>
      <w:r w:rsidRPr="00507D5A">
        <w:rPr>
          <w:rFonts w:ascii="標楷體" w:eastAsia="標楷體" w:hAnsi="標楷體" w:cs="Arial"/>
          <w:spacing w:val="0"/>
          <w:sz w:val="24"/>
          <w:szCs w:val="24"/>
        </w:rPr>
        <w:t>投標文件使用文字：中文，但特殊技術或材料之圖文資料得加</w:t>
      </w:r>
      <w:proofErr w:type="gramStart"/>
      <w:r w:rsidRPr="00507D5A">
        <w:rPr>
          <w:rFonts w:ascii="標楷體" w:eastAsia="標楷體" w:hAnsi="標楷體" w:cs="Arial"/>
          <w:spacing w:val="0"/>
          <w:sz w:val="24"/>
          <w:szCs w:val="24"/>
        </w:rPr>
        <w:t>註</w:t>
      </w:r>
      <w:proofErr w:type="gramEnd"/>
      <w:r w:rsidRPr="00507D5A">
        <w:rPr>
          <w:rFonts w:ascii="標楷體" w:eastAsia="標楷體" w:hAnsi="標楷體" w:cs="Arial"/>
          <w:spacing w:val="0"/>
          <w:sz w:val="24"/>
          <w:szCs w:val="24"/>
        </w:rPr>
        <w:t>英文。</w:t>
      </w:r>
    </w:p>
    <w:p w:rsidR="003B3C02" w:rsidRPr="00507D5A" w:rsidRDefault="003B3C02" w:rsidP="003B3C02">
      <w:pPr>
        <w:pStyle w:val="7"/>
        <w:numPr>
          <w:ilvl w:val="0"/>
          <w:numId w:val="7"/>
        </w:numPr>
        <w:tabs>
          <w:tab w:val="clear" w:pos="720"/>
        </w:tabs>
        <w:spacing w:line="0" w:lineRule="atLeast"/>
        <w:ind w:left="574" w:hanging="574"/>
        <w:jc w:val="both"/>
        <w:textDirection w:val="lrTbV"/>
        <w:rPr>
          <w:rFonts w:ascii="標楷體" w:eastAsia="標楷體" w:hAnsi="標楷體" w:cs="Arial"/>
          <w:spacing w:val="0"/>
          <w:sz w:val="24"/>
          <w:szCs w:val="24"/>
        </w:rPr>
      </w:pPr>
      <w:r w:rsidRPr="00507D5A">
        <w:rPr>
          <w:rFonts w:ascii="標楷體" w:eastAsia="標楷體" w:hAnsi="標楷體" w:cs="Arial"/>
          <w:spacing w:val="0"/>
          <w:sz w:val="24"/>
          <w:szCs w:val="24"/>
        </w:rPr>
        <w:t>投標辦法：</w:t>
      </w:r>
    </w:p>
    <w:p w:rsidR="003B3C02" w:rsidRPr="00507D5A" w:rsidRDefault="003B3C02" w:rsidP="003B3C02">
      <w:pPr>
        <w:pStyle w:val="7"/>
        <w:numPr>
          <w:ilvl w:val="0"/>
          <w:numId w:val="8"/>
        </w:numPr>
        <w:tabs>
          <w:tab w:val="clear" w:pos="1333"/>
        </w:tabs>
        <w:spacing w:line="0" w:lineRule="atLeast"/>
        <w:ind w:left="952" w:hanging="408"/>
        <w:jc w:val="both"/>
        <w:rPr>
          <w:rFonts w:ascii="Arial" w:eastAsia="標楷體" w:hAnsi="Arial" w:cs="Arial"/>
          <w:spacing w:val="0"/>
          <w:sz w:val="24"/>
          <w:szCs w:val="24"/>
        </w:rPr>
      </w:pPr>
      <w:r w:rsidRPr="00507D5A">
        <w:rPr>
          <w:rFonts w:ascii="Arial" w:eastAsia="標楷體" w:hAnsi="標楷體" w:cs="Arial"/>
          <w:spacing w:val="0"/>
          <w:sz w:val="24"/>
          <w:szCs w:val="24"/>
        </w:rPr>
        <w:t>廠商投標單</w:t>
      </w:r>
      <w:r w:rsidRPr="00507D5A">
        <w:rPr>
          <w:rFonts w:ascii="Arial" w:eastAsia="標楷體" w:hAnsi="Arial" w:cs="Arial"/>
          <w:spacing w:val="0"/>
          <w:sz w:val="24"/>
          <w:szCs w:val="24"/>
        </w:rPr>
        <w:t>(</w:t>
      </w:r>
      <w:r w:rsidRPr="00507D5A">
        <w:rPr>
          <w:rFonts w:ascii="Arial" w:eastAsia="標楷體" w:hAnsi="標楷體" w:cs="Arial"/>
          <w:spacing w:val="0"/>
          <w:sz w:val="24"/>
          <w:szCs w:val="24"/>
        </w:rPr>
        <w:t>不得使用鉛筆</w:t>
      </w:r>
      <w:r w:rsidRPr="00507D5A">
        <w:rPr>
          <w:rFonts w:ascii="Arial" w:eastAsia="標楷體" w:hAnsi="標楷體" w:cs="Arial" w:hint="eastAsia"/>
          <w:spacing w:val="0"/>
          <w:sz w:val="24"/>
          <w:szCs w:val="24"/>
        </w:rPr>
        <w:t>書寫</w:t>
      </w:r>
      <w:r w:rsidRPr="00507D5A">
        <w:rPr>
          <w:rFonts w:ascii="Arial" w:eastAsia="標楷體" w:hAnsi="Arial" w:cs="Arial"/>
          <w:spacing w:val="0"/>
          <w:sz w:val="24"/>
          <w:szCs w:val="24"/>
        </w:rPr>
        <w:t>)</w:t>
      </w:r>
      <w:r w:rsidRPr="00507D5A">
        <w:rPr>
          <w:rFonts w:ascii="Arial" w:eastAsia="標楷體" w:hAnsi="標楷體" w:cs="Arial"/>
          <w:spacing w:val="0"/>
          <w:sz w:val="24"/>
          <w:szCs w:val="24"/>
        </w:rPr>
        <w:t>及押標金密封後連同資格證明文件合併裝封。所有內外封套外部</w:t>
      </w:r>
      <w:proofErr w:type="gramStart"/>
      <w:r w:rsidRPr="00507D5A">
        <w:rPr>
          <w:rFonts w:ascii="Arial" w:eastAsia="標楷體" w:hAnsi="標楷體" w:cs="Arial"/>
          <w:spacing w:val="0"/>
          <w:sz w:val="24"/>
          <w:szCs w:val="24"/>
        </w:rPr>
        <w:t>皆</w:t>
      </w:r>
      <w:r w:rsidRPr="00507D5A">
        <w:rPr>
          <w:rFonts w:ascii="Arial" w:eastAsia="標楷體" w:hAnsi="標楷體" w:cs="Arial" w:hint="eastAsia"/>
          <w:spacing w:val="0"/>
          <w:sz w:val="24"/>
          <w:szCs w:val="24"/>
        </w:rPr>
        <w:t>需</w:t>
      </w:r>
      <w:r w:rsidRPr="00507D5A">
        <w:rPr>
          <w:rFonts w:ascii="Arial" w:eastAsia="標楷體" w:hAnsi="標楷體" w:cs="Arial"/>
          <w:spacing w:val="0"/>
          <w:sz w:val="24"/>
          <w:szCs w:val="24"/>
        </w:rPr>
        <w:t>書明</w:t>
      </w:r>
      <w:proofErr w:type="gramEnd"/>
      <w:r w:rsidRPr="00507D5A">
        <w:rPr>
          <w:rFonts w:ascii="Arial" w:eastAsia="標楷體" w:hAnsi="標楷體" w:cs="Arial"/>
          <w:spacing w:val="0"/>
          <w:sz w:val="24"/>
          <w:szCs w:val="24"/>
        </w:rPr>
        <w:t>投標廠商名稱、地址、電話及招標</w:t>
      </w:r>
      <w:proofErr w:type="gramStart"/>
      <w:r w:rsidRPr="00507D5A">
        <w:rPr>
          <w:rFonts w:ascii="Arial" w:eastAsia="標楷體" w:hAnsi="標楷體" w:cs="Arial"/>
          <w:spacing w:val="0"/>
          <w:sz w:val="24"/>
          <w:szCs w:val="24"/>
        </w:rPr>
        <w:t>標</w:t>
      </w:r>
      <w:proofErr w:type="gramEnd"/>
      <w:r w:rsidRPr="00507D5A">
        <w:rPr>
          <w:rFonts w:ascii="Arial" w:eastAsia="標楷體" w:hAnsi="標楷體" w:cs="Arial"/>
          <w:spacing w:val="0"/>
          <w:sz w:val="24"/>
          <w:szCs w:val="24"/>
        </w:rPr>
        <w:t>的；本招標不提供電子投標。</w:t>
      </w:r>
    </w:p>
    <w:p w:rsidR="003B3C02" w:rsidRPr="00507D5A" w:rsidRDefault="003B3C02" w:rsidP="003B3C02">
      <w:pPr>
        <w:pStyle w:val="7"/>
        <w:numPr>
          <w:ilvl w:val="0"/>
          <w:numId w:val="8"/>
        </w:numPr>
        <w:tabs>
          <w:tab w:val="clear" w:pos="1333"/>
        </w:tabs>
        <w:spacing w:line="0" w:lineRule="atLeast"/>
        <w:ind w:left="952" w:hanging="408"/>
        <w:jc w:val="both"/>
        <w:textDirection w:val="lrTbV"/>
        <w:rPr>
          <w:rFonts w:ascii="Arial" w:eastAsia="標楷體" w:hAnsi="標楷體" w:cs="Arial"/>
          <w:spacing w:val="0"/>
          <w:sz w:val="24"/>
          <w:szCs w:val="24"/>
        </w:rPr>
      </w:pPr>
      <w:r w:rsidRPr="00507D5A">
        <w:rPr>
          <w:rFonts w:ascii="Arial" w:eastAsia="標楷體" w:hAnsi="標楷體" w:cs="Arial"/>
          <w:spacing w:val="0"/>
          <w:sz w:val="24"/>
          <w:szCs w:val="24"/>
        </w:rPr>
        <w:t>得標廠商須於決標後七日內將證件正本送本會查驗，經查驗結果影本與正本不符或逾時未辦理查驗，本會得取消其得標資格，押標金不予退還。</w:t>
      </w:r>
    </w:p>
    <w:p w:rsidR="003B3C02" w:rsidRPr="00507D5A" w:rsidRDefault="003B3C02" w:rsidP="003B3C02">
      <w:pPr>
        <w:pStyle w:val="7"/>
        <w:numPr>
          <w:ilvl w:val="0"/>
          <w:numId w:val="8"/>
        </w:numPr>
        <w:tabs>
          <w:tab w:val="clear" w:pos="1333"/>
        </w:tabs>
        <w:spacing w:line="0" w:lineRule="atLeast"/>
        <w:ind w:left="952" w:hanging="408"/>
        <w:jc w:val="both"/>
        <w:rPr>
          <w:rFonts w:ascii="Arial" w:eastAsia="標楷體" w:hAnsi="標楷體" w:cs="Arial"/>
          <w:spacing w:val="0"/>
          <w:sz w:val="24"/>
          <w:szCs w:val="24"/>
        </w:rPr>
      </w:pPr>
      <w:r w:rsidRPr="00507D5A">
        <w:rPr>
          <w:rFonts w:ascii="Arial" w:eastAsia="標楷體" w:hAnsi="標楷體" w:cs="Arial"/>
          <w:spacing w:val="0"/>
          <w:sz w:val="24"/>
          <w:szCs w:val="24"/>
        </w:rPr>
        <w:t>本案資格文件與價格</w:t>
      </w:r>
      <w:proofErr w:type="gramStart"/>
      <w:r w:rsidRPr="00507D5A">
        <w:rPr>
          <w:rFonts w:ascii="Arial" w:eastAsia="標楷體" w:hAnsi="標楷體" w:cs="Arial"/>
          <w:spacing w:val="0"/>
          <w:sz w:val="24"/>
          <w:szCs w:val="24"/>
        </w:rPr>
        <w:t>文件均應加</w:t>
      </w:r>
      <w:proofErr w:type="gramEnd"/>
      <w:r w:rsidRPr="00507D5A">
        <w:rPr>
          <w:rFonts w:ascii="Arial" w:eastAsia="標楷體" w:hAnsi="標楷體" w:cs="Arial"/>
          <w:spacing w:val="0"/>
          <w:sz w:val="24"/>
          <w:szCs w:val="24"/>
        </w:rPr>
        <w:t>蓋公司及負責人印章</w:t>
      </w:r>
      <w:r>
        <w:rPr>
          <w:rFonts w:ascii="Arial" w:eastAsia="標楷體" w:hAnsi="標楷體" w:cs="Arial"/>
          <w:spacing w:val="0"/>
          <w:sz w:val="24"/>
          <w:szCs w:val="24"/>
        </w:rPr>
        <w:t>，</w:t>
      </w:r>
      <w:r>
        <w:rPr>
          <w:rFonts w:ascii="Arial" w:eastAsia="標楷體" w:hAnsi="標楷體" w:cs="Arial" w:hint="eastAsia"/>
          <w:spacing w:val="0"/>
          <w:sz w:val="24"/>
          <w:szCs w:val="24"/>
        </w:rPr>
        <w:t>分別封裝</w:t>
      </w:r>
      <w:r w:rsidRPr="00507D5A">
        <w:rPr>
          <w:rFonts w:ascii="Arial" w:eastAsia="標楷體" w:hAnsi="標楷體" w:cs="Arial"/>
          <w:spacing w:val="0"/>
          <w:sz w:val="24"/>
          <w:szCs w:val="24"/>
        </w:rPr>
        <w:t>。</w:t>
      </w:r>
    </w:p>
    <w:p w:rsidR="003B3C02" w:rsidRDefault="003B3C02" w:rsidP="003B3C02">
      <w:pPr>
        <w:pStyle w:val="7"/>
        <w:numPr>
          <w:ilvl w:val="0"/>
          <w:numId w:val="8"/>
        </w:numPr>
        <w:tabs>
          <w:tab w:val="clear" w:pos="1333"/>
        </w:tabs>
        <w:spacing w:line="0" w:lineRule="atLeast"/>
        <w:ind w:left="952" w:hanging="408"/>
        <w:jc w:val="both"/>
        <w:rPr>
          <w:rFonts w:ascii="Arial" w:eastAsia="標楷體" w:hAnsi="標楷體" w:cs="Arial"/>
          <w:spacing w:val="0"/>
          <w:sz w:val="24"/>
          <w:szCs w:val="24"/>
        </w:rPr>
      </w:pPr>
      <w:r>
        <w:rPr>
          <w:rFonts w:ascii="標楷體" w:eastAsia="標楷體" w:hAnsi="標楷體" w:cs="Arial" w:hint="eastAsia"/>
          <w:spacing w:val="0"/>
          <w:sz w:val="24"/>
          <w:szCs w:val="24"/>
        </w:rPr>
        <w:t>資格</w:t>
      </w:r>
      <w:r w:rsidRPr="00507D5A">
        <w:rPr>
          <w:rFonts w:ascii="標楷體" w:eastAsia="標楷體" w:hAnsi="標楷體" w:cs="Arial" w:hint="eastAsia"/>
          <w:spacing w:val="0"/>
          <w:sz w:val="24"/>
          <w:szCs w:val="24"/>
        </w:rPr>
        <w:t>證明文件與</w:t>
      </w:r>
      <w:r w:rsidRPr="00507D5A">
        <w:rPr>
          <w:rFonts w:ascii="Arial" w:eastAsia="標楷體" w:hAnsi="標楷體" w:cs="Arial"/>
          <w:spacing w:val="0"/>
          <w:sz w:val="24"/>
          <w:szCs w:val="24"/>
        </w:rPr>
        <w:t>企劃書</w:t>
      </w:r>
      <w:r w:rsidRPr="00994C14">
        <w:rPr>
          <w:rFonts w:ascii="Arial" w:eastAsia="標楷體" w:hAnsi="標楷體" w:cs="Arial"/>
          <w:spacing w:val="0"/>
          <w:sz w:val="24"/>
          <w:szCs w:val="24"/>
        </w:rPr>
        <w:t>(</w:t>
      </w:r>
      <w:r w:rsidRPr="00507D5A">
        <w:rPr>
          <w:rFonts w:ascii="Arial" w:eastAsia="標楷體" w:hAnsi="標楷體" w:cs="Arial"/>
          <w:spacing w:val="0"/>
          <w:sz w:val="24"/>
          <w:szCs w:val="24"/>
        </w:rPr>
        <w:t>依附件填寫各項內容</w:t>
      </w:r>
      <w:r w:rsidRPr="00994C14">
        <w:rPr>
          <w:rFonts w:ascii="Arial" w:eastAsia="標楷體" w:hAnsi="標楷體" w:cs="Arial"/>
          <w:spacing w:val="0"/>
          <w:sz w:val="24"/>
          <w:szCs w:val="24"/>
        </w:rPr>
        <w:t>)</w:t>
      </w:r>
      <w:r w:rsidRPr="00507D5A">
        <w:rPr>
          <w:rFonts w:ascii="標楷體" w:eastAsia="標楷體" w:hAnsi="標楷體" w:cs="Arial"/>
          <w:spacing w:val="0"/>
          <w:sz w:val="24"/>
          <w:szCs w:val="24"/>
        </w:rPr>
        <w:t>一式</w:t>
      </w:r>
      <w:r w:rsidRPr="00507D5A">
        <w:rPr>
          <w:rFonts w:ascii="Arial" w:eastAsia="標楷體" w:hAnsi="Arial" w:cs="Arial"/>
          <w:spacing w:val="0"/>
          <w:sz w:val="24"/>
          <w:szCs w:val="24"/>
        </w:rPr>
        <w:t>34</w:t>
      </w:r>
      <w:r w:rsidRPr="00507D5A">
        <w:rPr>
          <w:rFonts w:ascii="標楷體" w:eastAsia="標楷體" w:hAnsi="標楷體" w:cs="Arial"/>
          <w:spacing w:val="0"/>
          <w:sz w:val="24"/>
          <w:szCs w:val="24"/>
        </w:rPr>
        <w:t>份</w:t>
      </w:r>
      <w:r w:rsidRPr="00507D5A">
        <w:rPr>
          <w:rFonts w:ascii="Arial" w:eastAsia="標楷體" w:hAnsi="Arial" w:cs="Arial"/>
          <w:spacing w:val="0"/>
          <w:sz w:val="24"/>
          <w:szCs w:val="24"/>
        </w:rPr>
        <w:t>(</w:t>
      </w:r>
      <w:r w:rsidRPr="00507D5A">
        <w:rPr>
          <w:rFonts w:ascii="標楷體" w:eastAsia="標楷體" w:hAnsi="標楷體" w:cs="Arial"/>
          <w:spacing w:val="0"/>
          <w:sz w:val="24"/>
          <w:szCs w:val="24"/>
        </w:rPr>
        <w:t>資料送達後不得要求退還</w:t>
      </w:r>
      <w:r w:rsidRPr="00507D5A">
        <w:rPr>
          <w:rFonts w:ascii="Arial" w:eastAsia="標楷體" w:hAnsi="Arial" w:cs="Arial"/>
          <w:spacing w:val="0"/>
          <w:sz w:val="24"/>
          <w:szCs w:val="24"/>
        </w:rPr>
        <w:t>)</w:t>
      </w:r>
      <w:r w:rsidRPr="00507D5A">
        <w:rPr>
          <w:rFonts w:ascii="Arial" w:eastAsia="標楷體" w:hAnsi="標楷體" w:cs="Arial"/>
          <w:spacing w:val="0"/>
          <w:sz w:val="24"/>
          <w:szCs w:val="24"/>
        </w:rPr>
        <w:t>。</w:t>
      </w:r>
    </w:p>
    <w:p w:rsidR="003B3C02" w:rsidRDefault="003B3C02" w:rsidP="003B3C02">
      <w:pPr>
        <w:pStyle w:val="7"/>
        <w:numPr>
          <w:ilvl w:val="0"/>
          <w:numId w:val="8"/>
        </w:numPr>
        <w:tabs>
          <w:tab w:val="clear" w:pos="1333"/>
        </w:tabs>
        <w:spacing w:line="0" w:lineRule="atLeast"/>
        <w:ind w:left="952" w:hanging="408"/>
        <w:jc w:val="both"/>
        <w:textDirection w:val="lrTbV"/>
        <w:rPr>
          <w:rFonts w:ascii="Arial" w:eastAsia="標楷體" w:hAnsi="標楷體" w:cs="Arial"/>
          <w:spacing w:val="0"/>
          <w:sz w:val="24"/>
          <w:szCs w:val="24"/>
        </w:rPr>
      </w:pPr>
      <w:r w:rsidRPr="00507D5A">
        <w:rPr>
          <w:rFonts w:ascii="Arial" w:eastAsia="標楷體" w:hAnsi="標楷體" w:cs="Arial"/>
          <w:spacing w:val="0"/>
          <w:sz w:val="24"/>
          <w:szCs w:val="24"/>
        </w:rPr>
        <w:t>本招標不接受補件</w:t>
      </w:r>
      <w:r w:rsidRPr="007F747A">
        <w:rPr>
          <w:rFonts w:ascii="Arial" w:eastAsia="標楷體" w:hAnsi="標楷體" w:cs="Arial"/>
          <w:spacing w:val="0"/>
          <w:sz w:val="24"/>
          <w:szCs w:val="24"/>
        </w:rPr>
        <w:t>、</w:t>
      </w:r>
      <w:proofErr w:type="gramStart"/>
      <w:r w:rsidRPr="007F747A">
        <w:rPr>
          <w:rFonts w:ascii="Arial" w:eastAsia="標楷體" w:hAnsi="標楷體" w:cs="Arial" w:hint="eastAsia"/>
          <w:spacing w:val="0"/>
          <w:sz w:val="24"/>
          <w:szCs w:val="24"/>
        </w:rPr>
        <w:t>補印</w:t>
      </w:r>
      <w:proofErr w:type="gramEnd"/>
      <w:r>
        <w:rPr>
          <w:rFonts w:ascii="Arial" w:eastAsia="標楷體" w:hAnsi="標楷體" w:cs="Arial" w:hint="eastAsia"/>
          <w:spacing w:val="0"/>
          <w:sz w:val="24"/>
          <w:szCs w:val="24"/>
        </w:rPr>
        <w:t>。</w:t>
      </w:r>
    </w:p>
    <w:p w:rsidR="003B3C02" w:rsidRPr="000540F6" w:rsidRDefault="003B3C02" w:rsidP="003B3C02">
      <w:pPr>
        <w:pStyle w:val="7"/>
        <w:numPr>
          <w:ilvl w:val="0"/>
          <w:numId w:val="8"/>
        </w:numPr>
        <w:tabs>
          <w:tab w:val="clear" w:pos="1333"/>
        </w:tabs>
        <w:spacing w:line="0" w:lineRule="atLeast"/>
        <w:ind w:left="952" w:hanging="408"/>
        <w:jc w:val="both"/>
        <w:textDirection w:val="lrTbV"/>
        <w:rPr>
          <w:rFonts w:ascii="Arial" w:eastAsia="標楷體" w:hAnsi="標楷體" w:cs="Arial"/>
          <w:spacing w:val="0"/>
          <w:sz w:val="24"/>
          <w:szCs w:val="24"/>
        </w:rPr>
      </w:pPr>
      <w:r w:rsidRPr="00507D5A">
        <w:rPr>
          <w:rFonts w:ascii="Arial" w:eastAsia="標楷體" w:hAnsi="標楷體" w:cs="Arial"/>
          <w:spacing w:val="0"/>
          <w:sz w:val="24"/>
          <w:szCs w:val="24"/>
        </w:rPr>
        <w:t>投標單及押標金信封未加蓋騎縫章密封，內文未蓋騎縫章或資格不符者</w:t>
      </w:r>
      <w:r w:rsidRPr="00507D5A">
        <w:rPr>
          <w:rFonts w:ascii="Arial" w:eastAsia="標楷體" w:hAnsi="標楷體" w:cs="Arial" w:hint="eastAsia"/>
          <w:spacing w:val="0"/>
          <w:sz w:val="24"/>
          <w:szCs w:val="24"/>
        </w:rPr>
        <w:t>，</w:t>
      </w:r>
      <w:r w:rsidRPr="00507D5A">
        <w:rPr>
          <w:rFonts w:ascii="Arial" w:eastAsia="標楷體" w:hAnsi="標楷體" w:cs="Arial"/>
          <w:spacing w:val="0"/>
          <w:sz w:val="24"/>
          <w:szCs w:val="24"/>
        </w:rPr>
        <w:t>以棄權論，依本會通知派專人攜公司及負責人印章前來無息提領</w:t>
      </w:r>
      <w:proofErr w:type="gramStart"/>
      <w:r w:rsidRPr="00507D5A">
        <w:rPr>
          <w:rFonts w:ascii="Arial" w:eastAsia="標楷體" w:hAnsi="標楷體" w:cs="Arial"/>
          <w:spacing w:val="0"/>
          <w:sz w:val="24"/>
          <w:szCs w:val="24"/>
        </w:rPr>
        <w:t>押</w:t>
      </w:r>
      <w:proofErr w:type="gramEnd"/>
      <w:r w:rsidRPr="00507D5A">
        <w:rPr>
          <w:rFonts w:ascii="Arial" w:eastAsia="標楷體" w:hAnsi="標楷體" w:cs="Arial"/>
          <w:spacing w:val="0"/>
          <w:sz w:val="24"/>
          <w:szCs w:val="24"/>
        </w:rPr>
        <w:t>標金。</w:t>
      </w:r>
    </w:p>
    <w:p w:rsidR="003B3C02" w:rsidRPr="0011781E" w:rsidRDefault="003B3C02" w:rsidP="003B3C02">
      <w:pPr>
        <w:pStyle w:val="7"/>
        <w:numPr>
          <w:ilvl w:val="0"/>
          <w:numId w:val="7"/>
        </w:numPr>
        <w:tabs>
          <w:tab w:val="clear" w:pos="720"/>
        </w:tabs>
        <w:spacing w:line="0" w:lineRule="atLeast"/>
        <w:ind w:left="574" w:hanging="574"/>
        <w:jc w:val="both"/>
        <w:rPr>
          <w:rFonts w:ascii="Arial" w:eastAsia="標楷體" w:hAnsi="Arial" w:cs="Arial"/>
          <w:spacing w:val="0"/>
          <w:sz w:val="24"/>
          <w:szCs w:val="24"/>
        </w:rPr>
      </w:pPr>
      <w:r>
        <w:rPr>
          <w:rFonts w:ascii="Arial" w:eastAsia="標楷體" w:hAnsi="標楷體" w:cs="Arial" w:hint="eastAsia"/>
          <w:spacing w:val="0"/>
          <w:sz w:val="24"/>
          <w:szCs w:val="24"/>
        </w:rPr>
        <w:t>技術</w:t>
      </w:r>
      <w:r w:rsidRPr="00507D5A">
        <w:rPr>
          <w:rFonts w:ascii="Arial" w:eastAsia="標楷體" w:hAnsi="標楷體" w:cs="Arial"/>
          <w:spacing w:val="0"/>
          <w:sz w:val="24"/>
          <w:szCs w:val="24"/>
        </w:rPr>
        <w:t>規範：</w:t>
      </w:r>
      <w:r w:rsidRPr="0011781E">
        <w:rPr>
          <w:rFonts w:ascii="Arial" w:eastAsia="標楷體" w:hAnsi="Arial" w:cs="Arial"/>
          <w:spacing w:val="0"/>
          <w:sz w:val="24"/>
          <w:szCs w:val="24"/>
        </w:rPr>
        <w:t xml:space="preserve"> </w:t>
      </w:r>
    </w:p>
    <w:p w:rsidR="003B3C02" w:rsidRPr="00507D5A" w:rsidRDefault="003B3C02" w:rsidP="003B3C02">
      <w:pPr>
        <w:pStyle w:val="7"/>
        <w:numPr>
          <w:ilvl w:val="0"/>
          <w:numId w:val="9"/>
        </w:numPr>
        <w:tabs>
          <w:tab w:val="clear" w:pos="394"/>
        </w:tabs>
        <w:spacing w:line="0" w:lineRule="atLeast"/>
        <w:ind w:left="952" w:hanging="406"/>
        <w:jc w:val="both"/>
        <w:rPr>
          <w:rFonts w:ascii="標楷體" w:eastAsia="標楷體" w:hAnsi="標楷體" w:cs="Arial"/>
          <w:spacing w:val="0"/>
          <w:sz w:val="24"/>
          <w:szCs w:val="24"/>
        </w:rPr>
      </w:pPr>
      <w:r w:rsidRPr="00507D5A">
        <w:rPr>
          <w:rFonts w:ascii="標楷體" w:eastAsia="標楷體" w:hAnsi="標楷體" w:cs="Arial"/>
          <w:spacing w:val="0"/>
          <w:sz w:val="24"/>
          <w:szCs w:val="24"/>
        </w:rPr>
        <w:t>得標廠商為執行本採購案工作，所聘用之</w:t>
      </w:r>
      <w:proofErr w:type="gramStart"/>
      <w:r w:rsidRPr="00507D5A">
        <w:rPr>
          <w:rFonts w:ascii="標楷體" w:eastAsia="標楷體" w:hAnsi="標楷體" w:cs="Arial"/>
          <w:spacing w:val="0"/>
          <w:sz w:val="24"/>
          <w:szCs w:val="24"/>
        </w:rPr>
        <w:t>人員均需</w:t>
      </w:r>
      <w:r>
        <w:rPr>
          <w:rFonts w:ascii="標楷體" w:eastAsia="標楷體" w:hAnsi="標楷體" w:cs="Arial" w:hint="eastAsia"/>
          <w:spacing w:val="0"/>
          <w:sz w:val="24"/>
          <w:szCs w:val="24"/>
        </w:rPr>
        <w:t>附</w:t>
      </w:r>
      <w:proofErr w:type="gramEnd"/>
      <w:r w:rsidRPr="00507D5A">
        <w:rPr>
          <w:rFonts w:ascii="標楷體" w:eastAsia="標楷體" w:hAnsi="標楷體" w:cs="Arial"/>
          <w:spacing w:val="0"/>
          <w:sz w:val="24"/>
          <w:szCs w:val="24"/>
        </w:rPr>
        <w:t>公立醫院健康檢查表。</w:t>
      </w:r>
    </w:p>
    <w:p w:rsidR="003B3C02" w:rsidRPr="00994C14" w:rsidRDefault="003B3C02" w:rsidP="003B3C02">
      <w:pPr>
        <w:pStyle w:val="7"/>
        <w:numPr>
          <w:ilvl w:val="0"/>
          <w:numId w:val="9"/>
        </w:numPr>
        <w:tabs>
          <w:tab w:val="clear" w:pos="394"/>
        </w:tabs>
        <w:spacing w:line="0" w:lineRule="atLeast"/>
        <w:ind w:left="952" w:hanging="406"/>
        <w:jc w:val="both"/>
        <w:rPr>
          <w:rFonts w:ascii="標楷體" w:eastAsia="標楷體" w:hAnsi="標楷體" w:cs="Arial"/>
          <w:spacing w:val="0"/>
          <w:sz w:val="24"/>
          <w:szCs w:val="24"/>
        </w:rPr>
      </w:pPr>
      <w:r w:rsidRPr="00994C14">
        <w:rPr>
          <w:rFonts w:ascii="標楷體" w:eastAsia="標楷體" w:hAnsi="標楷體" w:cs="Arial" w:hint="eastAsia"/>
          <w:spacing w:val="0"/>
          <w:sz w:val="24"/>
          <w:szCs w:val="24"/>
        </w:rPr>
        <w:t>消防</w:t>
      </w:r>
      <w:r w:rsidRPr="00994C14">
        <w:rPr>
          <w:rFonts w:ascii="標楷體" w:eastAsia="標楷體" w:hAnsi="標楷體" w:cs="Arial"/>
          <w:spacing w:val="0"/>
          <w:sz w:val="24"/>
          <w:szCs w:val="24"/>
        </w:rPr>
        <w:t>設備</w:t>
      </w:r>
      <w:r w:rsidRPr="00507D5A">
        <w:rPr>
          <w:rFonts w:ascii="標楷體" w:eastAsia="標楷體" w:hAnsi="標楷體" w:cs="Arial"/>
          <w:spacing w:val="0"/>
          <w:sz w:val="24"/>
          <w:szCs w:val="24"/>
        </w:rPr>
        <w:t>維護</w:t>
      </w:r>
      <w:r w:rsidRPr="00994C14">
        <w:rPr>
          <w:rFonts w:ascii="標楷體" w:eastAsia="標楷體" w:hAnsi="標楷體" w:cs="Arial"/>
          <w:spacing w:val="0"/>
          <w:sz w:val="24"/>
          <w:szCs w:val="24"/>
        </w:rPr>
        <w:t>保養部分：</w:t>
      </w:r>
      <w:r w:rsidRPr="00994C14">
        <w:rPr>
          <w:rFonts w:ascii="標楷體" w:eastAsia="標楷體" w:hAnsi="標楷體" w:cs="Arial" w:hint="eastAsia"/>
          <w:spacing w:val="0"/>
          <w:sz w:val="24"/>
          <w:szCs w:val="24"/>
        </w:rPr>
        <w:t>詳如附件</w:t>
      </w:r>
      <w:r>
        <w:rPr>
          <w:rFonts w:ascii="標楷體" w:eastAsia="標楷體" w:hAnsi="標楷體" w:cs="Arial" w:hint="eastAsia"/>
          <w:spacing w:val="0"/>
          <w:sz w:val="24"/>
          <w:szCs w:val="24"/>
        </w:rPr>
        <w:t xml:space="preserve"> </w:t>
      </w:r>
      <w:r w:rsidRPr="00994C14">
        <w:rPr>
          <w:rFonts w:ascii="標楷體" w:eastAsia="標楷體" w:hAnsi="標楷體" w:cs="Arial"/>
          <w:spacing w:val="0"/>
          <w:sz w:val="24"/>
          <w:szCs w:val="24"/>
        </w:rPr>
        <w:t>契約範本</w:t>
      </w:r>
      <w:r>
        <w:rPr>
          <w:rFonts w:ascii="標楷體" w:eastAsia="標楷體" w:hAnsi="標楷體" w:cs="Arial" w:hint="eastAsia"/>
          <w:spacing w:val="0"/>
          <w:sz w:val="24"/>
          <w:szCs w:val="24"/>
        </w:rPr>
        <w:t>。</w:t>
      </w:r>
    </w:p>
    <w:p w:rsidR="003B3C02" w:rsidRPr="00507D5A" w:rsidRDefault="003B3C02" w:rsidP="003B3C02">
      <w:pPr>
        <w:pStyle w:val="7"/>
        <w:numPr>
          <w:ilvl w:val="0"/>
          <w:numId w:val="7"/>
        </w:numPr>
        <w:tabs>
          <w:tab w:val="clear" w:pos="720"/>
        </w:tabs>
        <w:spacing w:line="0" w:lineRule="atLeast"/>
        <w:ind w:left="574" w:hanging="574"/>
        <w:jc w:val="both"/>
        <w:rPr>
          <w:rFonts w:ascii="標楷體" w:eastAsia="標楷體" w:hAnsi="標楷體" w:cs="Arial"/>
          <w:spacing w:val="0"/>
          <w:sz w:val="24"/>
          <w:szCs w:val="24"/>
        </w:rPr>
      </w:pPr>
      <w:r w:rsidRPr="00507D5A">
        <w:rPr>
          <w:rFonts w:ascii="標楷體" w:eastAsia="標楷體" w:hAnsi="標楷體" w:cs="Arial"/>
          <w:spacing w:val="0"/>
          <w:sz w:val="24"/>
          <w:szCs w:val="24"/>
        </w:rPr>
        <w:t>投標廠商評選辦法(應含下列事項)：</w:t>
      </w:r>
    </w:p>
    <w:p w:rsidR="003B3C02" w:rsidRPr="00507D5A" w:rsidRDefault="003B3C02" w:rsidP="003B3C02">
      <w:pPr>
        <w:pStyle w:val="7"/>
        <w:numPr>
          <w:ilvl w:val="0"/>
          <w:numId w:val="10"/>
        </w:numPr>
        <w:tabs>
          <w:tab w:val="clear" w:pos="454"/>
        </w:tabs>
        <w:spacing w:line="0" w:lineRule="atLeast"/>
        <w:ind w:left="980" w:hanging="420"/>
        <w:jc w:val="both"/>
        <w:rPr>
          <w:rFonts w:ascii="Arial" w:eastAsia="標楷體" w:hAnsi="Arial" w:cs="Arial"/>
          <w:spacing w:val="0"/>
          <w:sz w:val="24"/>
          <w:szCs w:val="24"/>
        </w:rPr>
      </w:pPr>
      <w:r w:rsidRPr="00507D5A">
        <w:rPr>
          <w:rFonts w:ascii="Arial" w:eastAsia="標楷體" w:hAnsi="標楷體" w:cs="Arial"/>
          <w:spacing w:val="0"/>
          <w:sz w:val="24"/>
          <w:szCs w:val="24"/>
        </w:rPr>
        <w:t>技術及人力及配備：執行本專案之人力規劃及其素質，並檢具相關資料，詳列符合社區管理項目所需之各項必要配備</w:t>
      </w:r>
      <w:r>
        <w:rPr>
          <w:rFonts w:ascii="Arial" w:eastAsia="標楷體" w:hAnsi="標楷體" w:cs="Arial"/>
          <w:spacing w:val="0"/>
          <w:sz w:val="24"/>
          <w:szCs w:val="24"/>
        </w:rPr>
        <w:t>，</w:t>
      </w:r>
      <w:r w:rsidRPr="00507D5A">
        <w:rPr>
          <w:rFonts w:ascii="Arial" w:eastAsia="標楷體" w:hAnsi="標楷體" w:cs="Arial"/>
          <w:spacing w:val="0"/>
          <w:sz w:val="24"/>
          <w:szCs w:val="24"/>
        </w:rPr>
        <w:t>配分</w:t>
      </w:r>
      <w:r w:rsidRPr="00507D5A">
        <w:rPr>
          <w:rFonts w:ascii="Arial" w:eastAsia="標楷體" w:hAnsi="Arial" w:cs="Arial"/>
          <w:spacing w:val="0"/>
          <w:sz w:val="24"/>
          <w:szCs w:val="24"/>
        </w:rPr>
        <w:t>30%</w:t>
      </w:r>
      <w:r w:rsidRPr="00507D5A">
        <w:rPr>
          <w:rFonts w:ascii="Arial" w:eastAsia="標楷體" w:hAnsi="標楷體" w:cs="Arial"/>
          <w:spacing w:val="0"/>
          <w:sz w:val="24"/>
          <w:szCs w:val="24"/>
        </w:rPr>
        <w:t>。</w:t>
      </w:r>
    </w:p>
    <w:p w:rsidR="003B3C02" w:rsidRPr="00AD7AC1" w:rsidRDefault="003B3C02" w:rsidP="003B3C02">
      <w:pPr>
        <w:pStyle w:val="7"/>
        <w:numPr>
          <w:ilvl w:val="0"/>
          <w:numId w:val="10"/>
        </w:numPr>
        <w:tabs>
          <w:tab w:val="clear" w:pos="454"/>
        </w:tabs>
        <w:spacing w:line="0" w:lineRule="atLeast"/>
        <w:ind w:left="980" w:hanging="420"/>
        <w:jc w:val="both"/>
        <w:rPr>
          <w:rFonts w:ascii="Arial" w:eastAsia="標楷體" w:hAnsi="標楷體" w:cs="Arial"/>
          <w:spacing w:val="0"/>
          <w:sz w:val="24"/>
          <w:szCs w:val="24"/>
        </w:rPr>
      </w:pPr>
      <w:r w:rsidRPr="00507D5A">
        <w:rPr>
          <w:rFonts w:ascii="Arial" w:eastAsia="標楷體" w:hAnsi="標楷體" w:cs="Arial"/>
          <w:spacing w:val="0"/>
          <w:sz w:val="24"/>
          <w:szCs w:val="24"/>
        </w:rPr>
        <w:t>專案管理能力：提供進行本社區管理流程計畫及評估其完整性、可行性及對服務事項之瞭解程度</w:t>
      </w:r>
      <w:r w:rsidRPr="00AD7AC1">
        <w:rPr>
          <w:rFonts w:ascii="Arial" w:eastAsia="標楷體" w:hAnsi="標楷體" w:cs="Arial"/>
          <w:spacing w:val="0"/>
          <w:sz w:val="24"/>
          <w:szCs w:val="24"/>
        </w:rPr>
        <w:t>(</w:t>
      </w:r>
      <w:r w:rsidRPr="00507D5A">
        <w:rPr>
          <w:rFonts w:ascii="Arial" w:eastAsia="標楷體" w:hAnsi="標楷體" w:cs="Arial"/>
          <w:spacing w:val="0"/>
          <w:sz w:val="24"/>
          <w:szCs w:val="24"/>
        </w:rPr>
        <w:t>含會計制度及財務狀況</w:t>
      </w:r>
      <w:r w:rsidRPr="00AD7AC1">
        <w:rPr>
          <w:rFonts w:ascii="Arial" w:eastAsia="標楷體" w:hAnsi="標楷體" w:cs="Arial"/>
          <w:spacing w:val="0"/>
          <w:sz w:val="24"/>
          <w:szCs w:val="24"/>
        </w:rPr>
        <w:t>)</w:t>
      </w:r>
      <w:r w:rsidRPr="00507D5A">
        <w:rPr>
          <w:rFonts w:ascii="Arial" w:eastAsia="標楷體" w:hAnsi="標楷體" w:cs="Arial"/>
          <w:spacing w:val="0"/>
          <w:sz w:val="24"/>
          <w:szCs w:val="24"/>
        </w:rPr>
        <w:t>，流程管控之規劃是否符合本社區辦理時程、各項檢查之進行方式是否順暢、所提計畫對服務項目是否周延</w:t>
      </w:r>
      <w:r>
        <w:rPr>
          <w:rFonts w:ascii="Arial" w:eastAsia="標楷體" w:hAnsi="標楷體" w:cs="Arial"/>
          <w:spacing w:val="0"/>
          <w:sz w:val="24"/>
          <w:szCs w:val="24"/>
        </w:rPr>
        <w:t>，</w:t>
      </w:r>
      <w:r w:rsidRPr="00507D5A">
        <w:rPr>
          <w:rFonts w:ascii="Arial" w:eastAsia="標楷體" w:hAnsi="標楷體" w:cs="Arial"/>
          <w:spacing w:val="0"/>
          <w:sz w:val="24"/>
          <w:szCs w:val="24"/>
        </w:rPr>
        <w:t>配分</w:t>
      </w:r>
      <w:r w:rsidRPr="00AD7AC1">
        <w:rPr>
          <w:rFonts w:ascii="Arial" w:eastAsia="標楷體" w:hAnsi="標楷體" w:cs="Arial"/>
          <w:spacing w:val="0"/>
          <w:sz w:val="24"/>
          <w:szCs w:val="24"/>
        </w:rPr>
        <w:t>15%</w:t>
      </w:r>
      <w:r w:rsidRPr="00507D5A">
        <w:rPr>
          <w:rFonts w:ascii="Arial" w:eastAsia="標楷體" w:hAnsi="標楷體" w:cs="Arial"/>
          <w:spacing w:val="0"/>
          <w:sz w:val="24"/>
          <w:szCs w:val="24"/>
        </w:rPr>
        <w:t>。</w:t>
      </w:r>
      <w:r w:rsidRPr="00AD7AC1">
        <w:rPr>
          <w:rFonts w:ascii="Arial" w:eastAsia="標楷體" w:hAnsi="標楷體" w:cs="Arial"/>
          <w:spacing w:val="0"/>
          <w:sz w:val="24"/>
          <w:szCs w:val="24"/>
        </w:rPr>
        <w:t xml:space="preserve"> </w:t>
      </w:r>
    </w:p>
    <w:p w:rsidR="003B3C02" w:rsidRPr="00AD7AC1" w:rsidRDefault="003B3C02" w:rsidP="003B3C02">
      <w:pPr>
        <w:pStyle w:val="7"/>
        <w:numPr>
          <w:ilvl w:val="0"/>
          <w:numId w:val="10"/>
        </w:numPr>
        <w:tabs>
          <w:tab w:val="clear" w:pos="454"/>
        </w:tabs>
        <w:spacing w:line="0" w:lineRule="atLeast"/>
        <w:ind w:left="980" w:hanging="420"/>
        <w:jc w:val="both"/>
        <w:rPr>
          <w:rFonts w:ascii="Arial" w:eastAsia="標楷體" w:hAnsi="標楷體" w:cs="Arial"/>
          <w:spacing w:val="0"/>
          <w:sz w:val="24"/>
          <w:szCs w:val="24"/>
        </w:rPr>
      </w:pPr>
      <w:r w:rsidRPr="00507D5A">
        <w:rPr>
          <w:rFonts w:ascii="Arial" w:eastAsia="標楷體" w:hAnsi="標楷體" w:cs="Arial"/>
          <w:spacing w:val="0"/>
          <w:sz w:val="24"/>
          <w:szCs w:val="24"/>
        </w:rPr>
        <w:t>履</w:t>
      </w:r>
      <w:r w:rsidRPr="00AD7AC1">
        <w:rPr>
          <w:rFonts w:ascii="Arial" w:eastAsia="標楷體" w:hAnsi="標楷體" w:cs="Arial"/>
          <w:spacing w:val="0"/>
          <w:sz w:val="24"/>
          <w:szCs w:val="24"/>
        </w:rPr>
        <w:t>約能力：專業服務廠商簡介及承辦相關性質工作實績及服務經驗</w:t>
      </w:r>
      <w:r>
        <w:rPr>
          <w:rFonts w:ascii="Arial" w:eastAsia="標楷體" w:hAnsi="標楷體" w:cs="Arial"/>
          <w:spacing w:val="0"/>
          <w:sz w:val="24"/>
          <w:szCs w:val="24"/>
        </w:rPr>
        <w:t>，</w:t>
      </w:r>
      <w:r w:rsidRPr="00AD7AC1">
        <w:rPr>
          <w:rFonts w:ascii="Arial" w:eastAsia="標楷體" w:hAnsi="標楷體" w:cs="Arial"/>
          <w:spacing w:val="0"/>
          <w:sz w:val="24"/>
          <w:szCs w:val="24"/>
        </w:rPr>
        <w:t>配分</w:t>
      </w:r>
      <w:r w:rsidRPr="00AD7AC1">
        <w:rPr>
          <w:rFonts w:ascii="Arial" w:eastAsia="標楷體" w:hAnsi="標楷體" w:cs="Arial"/>
          <w:spacing w:val="0"/>
          <w:sz w:val="24"/>
          <w:szCs w:val="24"/>
        </w:rPr>
        <w:t>15%</w:t>
      </w:r>
      <w:r w:rsidRPr="00AD7AC1">
        <w:rPr>
          <w:rFonts w:ascii="Arial" w:eastAsia="標楷體" w:hAnsi="標楷體" w:cs="Arial"/>
          <w:spacing w:val="0"/>
          <w:sz w:val="24"/>
          <w:szCs w:val="24"/>
        </w:rPr>
        <w:t>。</w:t>
      </w:r>
    </w:p>
    <w:p w:rsidR="003B3C02" w:rsidRPr="00AD7AC1" w:rsidRDefault="003B3C02" w:rsidP="003B3C02">
      <w:pPr>
        <w:pStyle w:val="7"/>
        <w:numPr>
          <w:ilvl w:val="0"/>
          <w:numId w:val="10"/>
        </w:numPr>
        <w:tabs>
          <w:tab w:val="clear" w:pos="454"/>
        </w:tabs>
        <w:spacing w:line="0" w:lineRule="atLeast"/>
        <w:ind w:left="980" w:hanging="420"/>
        <w:jc w:val="both"/>
        <w:rPr>
          <w:rFonts w:ascii="Arial" w:eastAsia="標楷體" w:hAnsi="標楷體" w:cs="Arial"/>
          <w:spacing w:val="0"/>
          <w:sz w:val="24"/>
          <w:szCs w:val="24"/>
        </w:rPr>
      </w:pPr>
      <w:r w:rsidRPr="00AD7AC1">
        <w:rPr>
          <w:rFonts w:ascii="Arial" w:eastAsia="標楷體" w:hAnsi="標楷體" w:cs="Arial"/>
          <w:spacing w:val="0"/>
          <w:sz w:val="24"/>
          <w:szCs w:val="24"/>
        </w:rPr>
        <w:t>價格：總標價之正確性、完整性、合理性</w:t>
      </w:r>
      <w:r>
        <w:rPr>
          <w:rFonts w:ascii="Arial" w:eastAsia="標楷體" w:hAnsi="標楷體" w:cs="Arial"/>
          <w:spacing w:val="0"/>
          <w:sz w:val="24"/>
          <w:szCs w:val="24"/>
        </w:rPr>
        <w:t>，</w:t>
      </w:r>
      <w:r w:rsidRPr="00AD7AC1">
        <w:rPr>
          <w:rFonts w:ascii="Arial" w:eastAsia="標楷體" w:hAnsi="標楷體" w:cs="Arial"/>
          <w:spacing w:val="0"/>
          <w:sz w:val="24"/>
          <w:szCs w:val="24"/>
        </w:rPr>
        <w:t>配分</w:t>
      </w:r>
      <w:r w:rsidRPr="00AD7AC1">
        <w:rPr>
          <w:rFonts w:ascii="Arial" w:eastAsia="標楷體" w:hAnsi="標楷體" w:cs="Arial"/>
          <w:spacing w:val="0"/>
          <w:sz w:val="24"/>
          <w:szCs w:val="24"/>
        </w:rPr>
        <w:t>30%</w:t>
      </w:r>
      <w:r w:rsidRPr="00AD7AC1">
        <w:rPr>
          <w:rFonts w:ascii="Arial" w:eastAsia="標楷體" w:hAnsi="標楷體" w:cs="Arial"/>
          <w:spacing w:val="0"/>
          <w:sz w:val="24"/>
          <w:szCs w:val="24"/>
        </w:rPr>
        <w:t>。</w:t>
      </w:r>
    </w:p>
    <w:p w:rsidR="003B3C02" w:rsidRPr="00507D5A" w:rsidRDefault="003B3C02" w:rsidP="003B3C02">
      <w:pPr>
        <w:pStyle w:val="7"/>
        <w:numPr>
          <w:ilvl w:val="0"/>
          <w:numId w:val="10"/>
        </w:numPr>
        <w:tabs>
          <w:tab w:val="clear" w:pos="454"/>
        </w:tabs>
        <w:spacing w:line="0" w:lineRule="atLeast"/>
        <w:ind w:left="980" w:hanging="420"/>
        <w:jc w:val="both"/>
        <w:rPr>
          <w:rFonts w:ascii="Arial" w:eastAsia="標楷體" w:hAnsi="Arial" w:cs="Arial"/>
          <w:spacing w:val="0"/>
          <w:sz w:val="24"/>
          <w:szCs w:val="24"/>
        </w:rPr>
      </w:pPr>
      <w:r w:rsidRPr="00AD7AC1">
        <w:rPr>
          <w:rFonts w:ascii="Arial" w:eastAsia="標楷體" w:hAnsi="標楷體" w:cs="Arial"/>
          <w:spacing w:val="0"/>
          <w:sz w:val="24"/>
          <w:szCs w:val="24"/>
        </w:rPr>
        <w:t>簡</w:t>
      </w:r>
      <w:r w:rsidRPr="00507D5A">
        <w:rPr>
          <w:rFonts w:ascii="Arial" w:eastAsia="標楷體" w:hAnsi="標楷體" w:cs="Arial"/>
          <w:spacing w:val="0"/>
          <w:sz w:val="24"/>
          <w:szCs w:val="24"/>
        </w:rPr>
        <w:t>報與答</w:t>
      </w:r>
      <w:proofErr w:type="gramStart"/>
      <w:r w:rsidRPr="00507D5A">
        <w:rPr>
          <w:rFonts w:ascii="Arial" w:eastAsia="標楷體" w:hAnsi="標楷體" w:cs="Arial"/>
          <w:spacing w:val="0"/>
          <w:sz w:val="24"/>
          <w:szCs w:val="24"/>
        </w:rPr>
        <w:t>詢</w:t>
      </w:r>
      <w:proofErr w:type="gramEnd"/>
      <w:r w:rsidRPr="00507D5A">
        <w:rPr>
          <w:rFonts w:ascii="Arial" w:eastAsia="標楷體" w:hAnsi="標楷體" w:cs="Arial"/>
          <w:spacing w:val="0"/>
          <w:sz w:val="24"/>
          <w:szCs w:val="24"/>
        </w:rPr>
        <w:t>：專業服務廠商之簡介、證明文件、業績等資料應列為附件</w:t>
      </w:r>
      <w:proofErr w:type="gramStart"/>
      <w:r w:rsidRPr="00507D5A">
        <w:rPr>
          <w:rFonts w:ascii="Arial" w:eastAsia="標楷體" w:hAnsi="標楷體" w:cs="Arial"/>
          <w:spacing w:val="0"/>
          <w:sz w:val="24"/>
          <w:szCs w:val="24"/>
        </w:rPr>
        <w:t>併</w:t>
      </w:r>
      <w:proofErr w:type="gramEnd"/>
      <w:r w:rsidRPr="00507D5A">
        <w:rPr>
          <w:rFonts w:ascii="Arial" w:eastAsia="標楷體" w:hAnsi="標楷體" w:cs="Arial"/>
          <w:spacing w:val="0"/>
          <w:sz w:val="24"/>
          <w:szCs w:val="24"/>
        </w:rPr>
        <w:t>於主文後裝訂成冊</w:t>
      </w:r>
      <w:r>
        <w:rPr>
          <w:rFonts w:ascii="Arial" w:eastAsia="標楷體" w:hAnsi="標楷體" w:cs="Arial"/>
          <w:spacing w:val="0"/>
          <w:sz w:val="24"/>
          <w:szCs w:val="24"/>
        </w:rPr>
        <w:t>，</w:t>
      </w:r>
      <w:r w:rsidRPr="00507D5A">
        <w:rPr>
          <w:rFonts w:ascii="Arial" w:eastAsia="標楷體" w:hAnsi="標楷體" w:cs="Arial"/>
          <w:spacing w:val="0"/>
          <w:sz w:val="24"/>
          <w:szCs w:val="24"/>
        </w:rPr>
        <w:t>配分</w:t>
      </w:r>
      <w:r w:rsidRPr="00507D5A">
        <w:rPr>
          <w:rFonts w:ascii="Arial" w:eastAsia="標楷體" w:hAnsi="Arial" w:cs="Arial"/>
          <w:spacing w:val="0"/>
          <w:sz w:val="24"/>
          <w:szCs w:val="24"/>
        </w:rPr>
        <w:t>10%</w:t>
      </w:r>
      <w:r w:rsidRPr="00507D5A">
        <w:rPr>
          <w:rFonts w:ascii="Arial" w:eastAsia="標楷體" w:hAnsi="標楷體" w:cs="Arial"/>
          <w:spacing w:val="0"/>
          <w:sz w:val="24"/>
          <w:szCs w:val="24"/>
        </w:rPr>
        <w:t>。</w:t>
      </w:r>
    </w:p>
    <w:p w:rsidR="003B3C02" w:rsidRPr="00507D5A" w:rsidRDefault="003B3C02" w:rsidP="003B3C02">
      <w:pPr>
        <w:pStyle w:val="7"/>
        <w:numPr>
          <w:ilvl w:val="0"/>
          <w:numId w:val="7"/>
        </w:numPr>
        <w:tabs>
          <w:tab w:val="clear" w:pos="720"/>
        </w:tabs>
        <w:spacing w:line="0" w:lineRule="atLeast"/>
        <w:ind w:left="574" w:hanging="574"/>
        <w:jc w:val="both"/>
        <w:rPr>
          <w:rFonts w:ascii="Arial" w:eastAsia="標楷體" w:hAnsi="Arial" w:cs="Arial"/>
          <w:spacing w:val="0"/>
          <w:sz w:val="24"/>
          <w:szCs w:val="24"/>
        </w:rPr>
      </w:pPr>
      <w:r w:rsidRPr="00507D5A">
        <w:rPr>
          <w:rFonts w:ascii="Arial" w:eastAsia="標楷體" w:hAnsi="標楷體" w:cs="Arial"/>
          <w:spacing w:val="0"/>
          <w:sz w:val="24"/>
          <w:szCs w:val="24"/>
        </w:rPr>
        <w:t>開標：</w:t>
      </w:r>
      <w:r w:rsidRPr="00507D5A">
        <w:rPr>
          <w:rFonts w:ascii="Arial" w:eastAsia="標楷體" w:hAnsi="Arial" w:cs="Arial"/>
          <w:spacing w:val="0"/>
          <w:sz w:val="24"/>
          <w:szCs w:val="24"/>
        </w:rPr>
        <w:t>(</w:t>
      </w:r>
      <w:r w:rsidRPr="00507D5A">
        <w:rPr>
          <w:rFonts w:ascii="Arial" w:eastAsia="標楷體" w:hAnsi="標楷體" w:cs="Arial"/>
          <w:spacing w:val="0"/>
          <w:sz w:val="24"/>
          <w:szCs w:val="24"/>
        </w:rPr>
        <w:t>第一次招標時投標廠商需有三家以上才開標</w:t>
      </w:r>
      <w:r w:rsidRPr="00507D5A">
        <w:rPr>
          <w:rFonts w:ascii="Arial" w:eastAsia="標楷體" w:hAnsi="Arial" w:cs="Arial"/>
          <w:spacing w:val="0"/>
          <w:sz w:val="24"/>
          <w:szCs w:val="24"/>
        </w:rPr>
        <w:t>)</w:t>
      </w:r>
    </w:p>
    <w:p w:rsidR="003B3C02" w:rsidRPr="00507D5A" w:rsidRDefault="003B3C02" w:rsidP="003B3C02">
      <w:pPr>
        <w:pStyle w:val="7"/>
        <w:numPr>
          <w:ilvl w:val="0"/>
          <w:numId w:val="11"/>
        </w:numPr>
        <w:tabs>
          <w:tab w:val="clear" w:pos="454"/>
        </w:tabs>
        <w:spacing w:line="0" w:lineRule="atLeast"/>
        <w:ind w:left="993" w:hanging="426"/>
        <w:jc w:val="both"/>
        <w:rPr>
          <w:rFonts w:ascii="標楷體" w:eastAsia="標楷體" w:hAnsi="標楷體" w:cs="Arial"/>
          <w:spacing w:val="0"/>
          <w:sz w:val="24"/>
          <w:szCs w:val="24"/>
        </w:rPr>
      </w:pPr>
      <w:r w:rsidRPr="00507D5A">
        <w:rPr>
          <w:rFonts w:ascii="標楷體" w:eastAsia="標楷體" w:hAnsi="標楷體" w:cs="Arial"/>
          <w:spacing w:val="0"/>
          <w:sz w:val="24"/>
          <w:szCs w:val="24"/>
        </w:rPr>
        <w:t>廠商資格審查。</w:t>
      </w:r>
    </w:p>
    <w:p w:rsidR="003B3C02" w:rsidRPr="00507D5A" w:rsidRDefault="003B3C02" w:rsidP="003B3C02">
      <w:pPr>
        <w:pStyle w:val="7"/>
        <w:numPr>
          <w:ilvl w:val="0"/>
          <w:numId w:val="11"/>
        </w:numPr>
        <w:tabs>
          <w:tab w:val="clear" w:pos="454"/>
        </w:tabs>
        <w:spacing w:line="0" w:lineRule="atLeast"/>
        <w:ind w:left="993" w:hanging="426"/>
        <w:jc w:val="both"/>
        <w:rPr>
          <w:rFonts w:ascii="標楷體" w:eastAsia="標楷體" w:hAnsi="標楷體" w:cs="Arial"/>
          <w:spacing w:val="0"/>
          <w:sz w:val="24"/>
          <w:szCs w:val="24"/>
        </w:rPr>
      </w:pPr>
      <w:r w:rsidRPr="00507D5A">
        <w:rPr>
          <w:rFonts w:ascii="標楷體" w:eastAsia="標楷體" w:hAnsi="標楷體" w:cs="Arial"/>
          <w:spacing w:val="0"/>
          <w:sz w:val="24"/>
          <w:szCs w:val="24"/>
        </w:rPr>
        <w:t>評選相關事宜：</w:t>
      </w:r>
    </w:p>
    <w:p w:rsidR="003B3C02" w:rsidRPr="00507D5A" w:rsidRDefault="003B3C02" w:rsidP="003B3C02">
      <w:pPr>
        <w:pStyle w:val="7"/>
        <w:numPr>
          <w:ilvl w:val="2"/>
          <w:numId w:val="7"/>
        </w:numPr>
        <w:tabs>
          <w:tab w:val="clear" w:pos="1320"/>
        </w:tabs>
        <w:spacing w:line="0" w:lineRule="atLeast"/>
        <w:ind w:left="1246" w:hanging="253"/>
        <w:jc w:val="both"/>
        <w:rPr>
          <w:rFonts w:ascii="標楷體" w:eastAsia="標楷體" w:hAnsi="標楷體" w:cs="Arial"/>
          <w:spacing w:val="0"/>
          <w:sz w:val="24"/>
          <w:szCs w:val="24"/>
        </w:rPr>
      </w:pPr>
      <w:r w:rsidRPr="00507D5A">
        <w:rPr>
          <w:rFonts w:ascii="標楷體" w:eastAsia="標楷體" w:hAnsi="標楷體" w:cs="Arial"/>
          <w:spacing w:val="0"/>
          <w:sz w:val="24"/>
          <w:szCs w:val="24"/>
        </w:rPr>
        <w:t>評選委員會：由社區管委會</w:t>
      </w:r>
      <w:r>
        <w:rPr>
          <w:rFonts w:ascii="標楷體" w:eastAsia="標楷體" w:hAnsi="標楷體" w:cs="Arial" w:hint="eastAsia"/>
          <w:spacing w:val="0"/>
          <w:sz w:val="24"/>
          <w:szCs w:val="24"/>
        </w:rPr>
        <w:t>委員</w:t>
      </w:r>
      <w:r w:rsidRPr="00507D5A">
        <w:rPr>
          <w:rFonts w:ascii="標楷體" w:eastAsia="標楷體" w:hAnsi="標楷體" w:cs="Arial"/>
          <w:spacing w:val="0"/>
          <w:sz w:val="24"/>
          <w:szCs w:val="24"/>
        </w:rPr>
        <w:t>審核</w:t>
      </w:r>
      <w:r>
        <w:rPr>
          <w:rFonts w:ascii="標楷體" w:eastAsia="標楷體" w:hAnsi="標楷體" w:cs="Arial" w:hint="eastAsia"/>
          <w:spacing w:val="0"/>
          <w:sz w:val="24"/>
          <w:szCs w:val="24"/>
        </w:rPr>
        <w:t>與</w:t>
      </w:r>
      <w:r w:rsidRPr="00507D5A">
        <w:rPr>
          <w:rFonts w:ascii="標楷體" w:eastAsia="標楷體" w:hAnsi="標楷體" w:cs="Arial"/>
          <w:spacing w:val="0"/>
          <w:sz w:val="24"/>
          <w:szCs w:val="24"/>
        </w:rPr>
        <w:t>評選。</w:t>
      </w:r>
    </w:p>
    <w:p w:rsidR="003B3C02" w:rsidRPr="00507D5A" w:rsidRDefault="003B3C02" w:rsidP="003B3C02">
      <w:pPr>
        <w:pStyle w:val="7"/>
        <w:numPr>
          <w:ilvl w:val="2"/>
          <w:numId w:val="7"/>
        </w:numPr>
        <w:tabs>
          <w:tab w:val="clear" w:pos="1320"/>
        </w:tabs>
        <w:spacing w:line="0" w:lineRule="atLeast"/>
        <w:ind w:left="1246" w:hanging="253"/>
        <w:jc w:val="both"/>
        <w:rPr>
          <w:rFonts w:ascii="標楷體" w:eastAsia="標楷體" w:hAnsi="標楷體" w:cs="Arial"/>
          <w:spacing w:val="0"/>
          <w:sz w:val="24"/>
          <w:szCs w:val="24"/>
        </w:rPr>
      </w:pPr>
      <w:r w:rsidRPr="00507D5A">
        <w:rPr>
          <w:rFonts w:ascii="標楷體" w:eastAsia="標楷體" w:hAnsi="標楷體" w:cs="Arial"/>
          <w:spacing w:val="0"/>
          <w:sz w:val="24"/>
          <w:szCs w:val="24"/>
        </w:rPr>
        <w:t>評選對象：資格審查合格者，由本會以書面或電話通知參與說明會、議價。</w:t>
      </w:r>
    </w:p>
    <w:p w:rsidR="003B3C02" w:rsidRPr="00507D5A" w:rsidRDefault="003B3C02" w:rsidP="003B3C02">
      <w:pPr>
        <w:pStyle w:val="7"/>
        <w:numPr>
          <w:ilvl w:val="2"/>
          <w:numId w:val="7"/>
        </w:numPr>
        <w:tabs>
          <w:tab w:val="clear" w:pos="1320"/>
        </w:tabs>
        <w:spacing w:line="0" w:lineRule="atLeast"/>
        <w:ind w:left="1246" w:hanging="253"/>
        <w:jc w:val="both"/>
        <w:rPr>
          <w:rFonts w:ascii="標楷體" w:eastAsia="標楷體" w:hAnsi="標楷體" w:cs="Arial"/>
          <w:spacing w:val="0"/>
          <w:sz w:val="24"/>
          <w:szCs w:val="24"/>
        </w:rPr>
      </w:pPr>
      <w:r w:rsidRPr="00507D5A">
        <w:rPr>
          <w:rFonts w:ascii="標楷體" w:eastAsia="標楷體" w:hAnsi="標楷體" w:cs="Arial"/>
          <w:spacing w:val="0"/>
          <w:sz w:val="24"/>
          <w:szCs w:val="24"/>
        </w:rPr>
        <w:t>審查方式：</w:t>
      </w:r>
    </w:p>
    <w:p w:rsidR="003B3C02" w:rsidRPr="00507D5A" w:rsidRDefault="003B3C02" w:rsidP="003B3C02">
      <w:pPr>
        <w:pStyle w:val="7"/>
        <w:numPr>
          <w:ilvl w:val="0"/>
          <w:numId w:val="12"/>
        </w:numPr>
        <w:tabs>
          <w:tab w:val="clear" w:pos="1396"/>
        </w:tabs>
        <w:spacing w:line="0" w:lineRule="atLeast"/>
        <w:ind w:left="1582" w:hanging="336"/>
        <w:jc w:val="both"/>
        <w:rPr>
          <w:rFonts w:ascii="Arial" w:eastAsia="標楷體" w:hAnsi="Arial" w:cs="Arial"/>
          <w:spacing w:val="0"/>
          <w:sz w:val="24"/>
          <w:szCs w:val="24"/>
        </w:rPr>
      </w:pPr>
      <w:r w:rsidRPr="00507D5A">
        <w:rPr>
          <w:rFonts w:ascii="Arial" w:eastAsia="標楷體" w:hAnsi="標楷體" w:cs="Arial"/>
          <w:spacing w:val="0"/>
          <w:sz w:val="24"/>
          <w:szCs w:val="24"/>
        </w:rPr>
        <w:t>審查對象經本會擇符合需要者，依序位法排序。</w:t>
      </w:r>
    </w:p>
    <w:p w:rsidR="003B3C02" w:rsidRPr="00544FA2" w:rsidRDefault="003B3C02" w:rsidP="003B3C02">
      <w:pPr>
        <w:pStyle w:val="7"/>
        <w:numPr>
          <w:ilvl w:val="0"/>
          <w:numId w:val="12"/>
        </w:numPr>
        <w:tabs>
          <w:tab w:val="clear" w:pos="1396"/>
        </w:tabs>
        <w:spacing w:line="0" w:lineRule="atLeast"/>
        <w:ind w:left="1582" w:hanging="336"/>
        <w:jc w:val="both"/>
        <w:rPr>
          <w:rFonts w:ascii="Arial" w:eastAsia="標楷體" w:hAnsi="標楷體" w:cs="Arial"/>
          <w:spacing w:val="0"/>
          <w:sz w:val="24"/>
          <w:szCs w:val="24"/>
        </w:rPr>
      </w:pPr>
      <w:r w:rsidRPr="00507D5A">
        <w:rPr>
          <w:rFonts w:ascii="Arial" w:eastAsia="標楷體" w:hAnsi="標楷體" w:cs="Arial"/>
          <w:spacing w:val="0"/>
          <w:sz w:val="24"/>
          <w:szCs w:val="24"/>
        </w:rPr>
        <w:t>符合資格廠商並經本會評定最符合需要者，得優先參與協商。</w:t>
      </w:r>
    </w:p>
    <w:p w:rsidR="003B3C02" w:rsidRPr="00507D5A" w:rsidRDefault="003B3C02" w:rsidP="003B3C02">
      <w:pPr>
        <w:pStyle w:val="7"/>
        <w:numPr>
          <w:ilvl w:val="0"/>
          <w:numId w:val="12"/>
        </w:numPr>
        <w:tabs>
          <w:tab w:val="clear" w:pos="1396"/>
        </w:tabs>
        <w:spacing w:line="0" w:lineRule="atLeast"/>
        <w:ind w:left="1582" w:hanging="336"/>
        <w:jc w:val="both"/>
        <w:rPr>
          <w:rFonts w:ascii="Arial" w:eastAsia="標楷體" w:hAnsi="Arial" w:cs="Arial"/>
          <w:spacing w:val="0"/>
          <w:sz w:val="24"/>
          <w:szCs w:val="24"/>
        </w:rPr>
      </w:pPr>
      <w:r w:rsidRPr="00507D5A">
        <w:rPr>
          <w:rFonts w:ascii="Arial" w:eastAsia="標楷體" w:hAnsi="標楷體" w:cs="Arial"/>
          <w:spacing w:val="0"/>
          <w:sz w:val="24"/>
          <w:szCs w:val="24"/>
        </w:rPr>
        <w:t>投標廠商依本會審查通知辦理協商。</w:t>
      </w:r>
      <w:r w:rsidRPr="00507D5A">
        <w:rPr>
          <w:rFonts w:ascii="Arial" w:eastAsia="標楷體" w:hAnsi="Arial" w:cs="Arial"/>
          <w:sz w:val="24"/>
          <w:szCs w:val="24"/>
        </w:rPr>
        <w:t>(</w:t>
      </w:r>
      <w:r w:rsidRPr="00507D5A">
        <w:rPr>
          <w:rFonts w:ascii="Arial" w:eastAsia="標楷體" w:hAnsi="標楷體" w:cs="Arial"/>
          <w:spacing w:val="0"/>
          <w:sz w:val="24"/>
          <w:szCs w:val="24"/>
        </w:rPr>
        <w:t>得標廠商須於得標後依標單內所列規格做為日後履約之依據</w:t>
      </w:r>
      <w:r w:rsidRPr="00507D5A">
        <w:rPr>
          <w:rFonts w:ascii="Arial" w:eastAsia="標楷體" w:hAnsi="Arial" w:cs="Arial"/>
          <w:sz w:val="24"/>
          <w:szCs w:val="24"/>
        </w:rPr>
        <w:t>)</w:t>
      </w:r>
    </w:p>
    <w:p w:rsidR="003B3C02" w:rsidRPr="00507D5A" w:rsidRDefault="003B3C02" w:rsidP="003B3C02">
      <w:pPr>
        <w:pStyle w:val="7"/>
        <w:numPr>
          <w:ilvl w:val="0"/>
          <w:numId w:val="11"/>
        </w:numPr>
        <w:tabs>
          <w:tab w:val="clear" w:pos="454"/>
        </w:tabs>
        <w:spacing w:line="0" w:lineRule="atLeast"/>
        <w:ind w:left="993" w:hanging="426"/>
        <w:jc w:val="both"/>
        <w:rPr>
          <w:rFonts w:ascii="標楷體" w:eastAsia="標楷體" w:hAnsi="標楷體" w:cs="Arial"/>
          <w:spacing w:val="0"/>
          <w:sz w:val="24"/>
          <w:szCs w:val="24"/>
        </w:rPr>
      </w:pPr>
      <w:r w:rsidRPr="00507D5A">
        <w:rPr>
          <w:rFonts w:ascii="標楷體" w:eastAsia="標楷體" w:hAnsi="標楷體" w:cs="Arial"/>
          <w:spacing w:val="0"/>
          <w:sz w:val="24"/>
          <w:szCs w:val="24"/>
        </w:rPr>
        <w:t>決標原則：由本會評選委員以記名投票</w:t>
      </w:r>
      <w:proofErr w:type="gramStart"/>
      <w:r w:rsidRPr="00507D5A">
        <w:rPr>
          <w:rFonts w:ascii="標楷體" w:eastAsia="標楷體" w:hAnsi="標楷體" w:cs="Arial"/>
          <w:spacing w:val="0"/>
          <w:sz w:val="24"/>
          <w:szCs w:val="24"/>
        </w:rPr>
        <w:t>採</w:t>
      </w:r>
      <w:proofErr w:type="gramEnd"/>
      <w:r w:rsidRPr="00507D5A">
        <w:rPr>
          <w:rFonts w:ascii="標楷體" w:eastAsia="標楷體" w:hAnsi="標楷體" w:cs="Arial"/>
          <w:spacing w:val="0"/>
          <w:sz w:val="24"/>
          <w:szCs w:val="24"/>
        </w:rPr>
        <w:t>序位法評定最有利標方式決標。</w:t>
      </w:r>
    </w:p>
    <w:p w:rsidR="003B3C02" w:rsidRPr="00507D5A" w:rsidRDefault="003B3C02" w:rsidP="003B3C02">
      <w:pPr>
        <w:pStyle w:val="7"/>
        <w:numPr>
          <w:ilvl w:val="0"/>
          <w:numId w:val="11"/>
        </w:numPr>
        <w:tabs>
          <w:tab w:val="clear" w:pos="454"/>
        </w:tabs>
        <w:spacing w:line="0" w:lineRule="atLeast"/>
        <w:ind w:left="993" w:hanging="426"/>
        <w:jc w:val="both"/>
        <w:rPr>
          <w:rFonts w:ascii="標楷體" w:eastAsia="標楷體" w:hAnsi="標楷體" w:cs="Arial"/>
          <w:spacing w:val="0"/>
          <w:sz w:val="24"/>
          <w:szCs w:val="24"/>
        </w:rPr>
      </w:pPr>
      <w:r w:rsidRPr="00507D5A">
        <w:rPr>
          <w:rFonts w:ascii="標楷體" w:eastAsia="標楷體" w:hAnsi="標楷體" w:cs="Arial"/>
          <w:spacing w:val="0"/>
          <w:sz w:val="24"/>
          <w:szCs w:val="24"/>
        </w:rPr>
        <w:t>簽訂契約：投標商之報價清單內所報內容，經依開、決標程序為本會接受後，即成為契約之內容，雙方即為契約當事人，本案費用</w:t>
      </w:r>
      <w:proofErr w:type="gramStart"/>
      <w:r w:rsidRPr="00507D5A">
        <w:rPr>
          <w:rFonts w:ascii="標楷體" w:eastAsia="標楷體" w:hAnsi="標楷體" w:cs="Arial"/>
          <w:spacing w:val="0"/>
          <w:sz w:val="24"/>
          <w:szCs w:val="24"/>
        </w:rPr>
        <w:t>採</w:t>
      </w:r>
      <w:proofErr w:type="gramEnd"/>
      <w:r w:rsidRPr="00507D5A">
        <w:rPr>
          <w:rFonts w:ascii="標楷體" w:eastAsia="標楷體" w:hAnsi="標楷體" w:cs="Arial"/>
          <w:spacing w:val="0"/>
          <w:sz w:val="24"/>
          <w:szCs w:val="24"/>
        </w:rPr>
        <w:t>按月給付，得標廠商所提服務企劃書應為契約之附件。</w:t>
      </w:r>
    </w:p>
    <w:p w:rsidR="003B3C02" w:rsidRPr="00507D5A" w:rsidRDefault="003B3C02" w:rsidP="003B3C02">
      <w:pPr>
        <w:pStyle w:val="7"/>
        <w:numPr>
          <w:ilvl w:val="0"/>
          <w:numId w:val="7"/>
        </w:numPr>
        <w:tabs>
          <w:tab w:val="clear" w:pos="720"/>
        </w:tabs>
        <w:spacing w:line="0" w:lineRule="atLeast"/>
        <w:ind w:left="574" w:hanging="574"/>
        <w:jc w:val="both"/>
        <w:rPr>
          <w:rFonts w:ascii="Arial" w:eastAsia="標楷體" w:hAnsi="標楷體" w:cs="Arial"/>
          <w:spacing w:val="0"/>
          <w:sz w:val="24"/>
          <w:szCs w:val="24"/>
        </w:rPr>
      </w:pPr>
      <w:r w:rsidRPr="00507D5A">
        <w:rPr>
          <w:rFonts w:ascii="標楷體" w:eastAsia="標楷體" w:hAnsi="標楷體" w:cs="Arial"/>
          <w:spacing w:val="0"/>
          <w:sz w:val="24"/>
          <w:szCs w:val="24"/>
        </w:rPr>
        <w:lastRenderedPageBreak/>
        <w:t>履</w:t>
      </w:r>
      <w:r w:rsidRPr="00507D5A">
        <w:rPr>
          <w:rFonts w:ascii="Arial" w:eastAsia="標楷體" w:hAnsi="標楷體" w:cs="Arial"/>
          <w:spacing w:val="0"/>
          <w:sz w:val="24"/>
          <w:szCs w:val="24"/>
        </w:rPr>
        <w:t>約要求：得標廠商於簽約後三十日內提出管理細部計畫，經本會同意後執行，逾期以棄權論。</w:t>
      </w:r>
    </w:p>
    <w:p w:rsidR="003B3C02" w:rsidRPr="00507D5A" w:rsidRDefault="003B3C02" w:rsidP="003B3C02">
      <w:pPr>
        <w:pStyle w:val="7"/>
        <w:numPr>
          <w:ilvl w:val="0"/>
          <w:numId w:val="7"/>
        </w:numPr>
        <w:tabs>
          <w:tab w:val="clear" w:pos="720"/>
        </w:tabs>
        <w:spacing w:line="0" w:lineRule="atLeast"/>
        <w:ind w:left="574" w:hanging="574"/>
        <w:jc w:val="both"/>
        <w:rPr>
          <w:rFonts w:ascii="標楷體" w:eastAsia="標楷體" w:hAnsi="標楷體" w:cs="Arial"/>
          <w:spacing w:val="0"/>
          <w:sz w:val="24"/>
          <w:szCs w:val="24"/>
        </w:rPr>
      </w:pPr>
      <w:r w:rsidRPr="00507D5A">
        <w:rPr>
          <w:rFonts w:ascii="Arial" w:eastAsia="標楷體" w:hAnsi="標楷體" w:cs="Arial"/>
          <w:spacing w:val="0"/>
          <w:sz w:val="24"/>
          <w:szCs w:val="24"/>
        </w:rPr>
        <w:t>配</w:t>
      </w:r>
      <w:r w:rsidRPr="00544FA2">
        <w:rPr>
          <w:rFonts w:ascii="Arial" w:eastAsia="標楷體" w:hAnsi="標楷體" w:cs="Arial"/>
          <w:spacing w:val="0"/>
          <w:sz w:val="24"/>
          <w:szCs w:val="24"/>
        </w:rPr>
        <w:t>合</w:t>
      </w:r>
      <w:r w:rsidRPr="00507D5A">
        <w:rPr>
          <w:rFonts w:ascii="標楷體" w:eastAsia="標楷體" w:hAnsi="標楷體" w:cs="Arial"/>
          <w:spacing w:val="0"/>
          <w:sz w:val="24"/>
          <w:szCs w:val="24"/>
        </w:rPr>
        <w:t>廠商應檢附資格證明文件：</w:t>
      </w:r>
    </w:p>
    <w:p w:rsidR="003B3C02" w:rsidRPr="00507D5A" w:rsidRDefault="003B3C02" w:rsidP="003B3C02">
      <w:pPr>
        <w:pStyle w:val="7"/>
        <w:numPr>
          <w:ilvl w:val="0"/>
          <w:numId w:val="13"/>
        </w:numPr>
        <w:tabs>
          <w:tab w:val="clear" w:pos="454"/>
        </w:tabs>
        <w:spacing w:line="0" w:lineRule="atLeast"/>
        <w:ind w:left="993" w:hanging="426"/>
        <w:jc w:val="both"/>
        <w:rPr>
          <w:rFonts w:ascii="標楷體" w:eastAsia="標楷體" w:hAnsi="標楷體" w:cs="Arial"/>
          <w:spacing w:val="0"/>
          <w:sz w:val="24"/>
          <w:szCs w:val="24"/>
        </w:rPr>
      </w:pPr>
      <w:r w:rsidRPr="00507D5A">
        <w:rPr>
          <w:rFonts w:ascii="標楷體" w:eastAsia="標楷體" w:hAnsi="標楷體" w:cs="Arial"/>
          <w:spacing w:val="0"/>
          <w:sz w:val="24"/>
          <w:szCs w:val="24"/>
        </w:rPr>
        <w:t>經目的事業主管機關審查合格立案之證明文件。</w:t>
      </w:r>
    </w:p>
    <w:p w:rsidR="003B3C02" w:rsidRPr="00507D5A" w:rsidRDefault="003B3C02" w:rsidP="003B3C02">
      <w:pPr>
        <w:pStyle w:val="7"/>
        <w:numPr>
          <w:ilvl w:val="0"/>
          <w:numId w:val="13"/>
        </w:numPr>
        <w:tabs>
          <w:tab w:val="clear" w:pos="454"/>
        </w:tabs>
        <w:spacing w:line="0" w:lineRule="atLeast"/>
        <w:ind w:left="993" w:hanging="426"/>
        <w:jc w:val="both"/>
        <w:rPr>
          <w:rFonts w:ascii="標楷體" w:eastAsia="標楷體" w:hAnsi="標楷體" w:cs="Arial"/>
          <w:spacing w:val="0"/>
          <w:sz w:val="24"/>
          <w:szCs w:val="24"/>
        </w:rPr>
      </w:pPr>
      <w:r w:rsidRPr="00507D5A">
        <w:rPr>
          <w:rFonts w:ascii="標楷體" w:eastAsia="標楷體" w:hAnsi="標楷體" w:cs="Arial"/>
          <w:spacing w:val="0"/>
          <w:sz w:val="24"/>
          <w:szCs w:val="24"/>
        </w:rPr>
        <w:t>廠商或其受雇人、從業人員具有合格之專業管理人，檢附政府機關核發之專業執照或其他類似之證明文件。</w:t>
      </w:r>
    </w:p>
    <w:p w:rsidR="003B3C02" w:rsidRPr="00544FA2" w:rsidRDefault="003B3C02" w:rsidP="003B3C02">
      <w:pPr>
        <w:pStyle w:val="7"/>
        <w:numPr>
          <w:ilvl w:val="0"/>
          <w:numId w:val="7"/>
        </w:numPr>
        <w:tabs>
          <w:tab w:val="clear" w:pos="720"/>
        </w:tabs>
        <w:spacing w:line="0" w:lineRule="atLeast"/>
        <w:ind w:left="728" w:hanging="728"/>
        <w:jc w:val="both"/>
        <w:rPr>
          <w:rFonts w:ascii="Arial" w:eastAsia="標楷體" w:hAnsi="標楷體" w:cs="Arial"/>
          <w:spacing w:val="0"/>
          <w:sz w:val="24"/>
          <w:szCs w:val="24"/>
        </w:rPr>
      </w:pPr>
      <w:r w:rsidRPr="00507D5A">
        <w:rPr>
          <w:rFonts w:ascii="標楷體" w:eastAsia="標楷體" w:hAnsi="標楷體" w:cs="Arial"/>
          <w:spacing w:val="0"/>
          <w:sz w:val="24"/>
          <w:szCs w:val="24"/>
        </w:rPr>
        <w:t>招</w:t>
      </w:r>
      <w:r w:rsidRPr="00544FA2">
        <w:rPr>
          <w:rFonts w:ascii="Arial" w:eastAsia="標楷體" w:hAnsi="標楷體" w:cs="Arial"/>
          <w:spacing w:val="0"/>
          <w:sz w:val="24"/>
          <w:szCs w:val="24"/>
        </w:rPr>
        <w:t>標</w:t>
      </w:r>
      <w:proofErr w:type="gramStart"/>
      <w:r w:rsidRPr="00544FA2">
        <w:rPr>
          <w:rFonts w:ascii="Arial" w:eastAsia="標楷體" w:hAnsi="標楷體" w:cs="Arial"/>
          <w:spacing w:val="0"/>
          <w:sz w:val="24"/>
          <w:szCs w:val="24"/>
        </w:rPr>
        <w:t>標</w:t>
      </w:r>
      <w:proofErr w:type="gramEnd"/>
      <w:r w:rsidRPr="00544FA2">
        <w:rPr>
          <w:rFonts w:ascii="Arial" w:eastAsia="標楷體" w:hAnsi="標楷體" w:cs="Arial"/>
          <w:spacing w:val="0"/>
          <w:sz w:val="24"/>
          <w:szCs w:val="24"/>
        </w:rPr>
        <w:t>的之功能、效益、規格、標準、數量或場所等說明及得標廠商應履行之契約責任：</w:t>
      </w:r>
      <w:proofErr w:type="gramStart"/>
      <w:r w:rsidRPr="00544FA2">
        <w:rPr>
          <w:rFonts w:ascii="Arial" w:eastAsia="標楷體" w:hAnsi="標楷體" w:cs="Arial"/>
          <w:spacing w:val="0"/>
          <w:sz w:val="24"/>
          <w:szCs w:val="24"/>
        </w:rPr>
        <w:t>詳</w:t>
      </w:r>
      <w:proofErr w:type="gramEnd"/>
      <w:r w:rsidRPr="00544FA2">
        <w:rPr>
          <w:rFonts w:ascii="Arial" w:eastAsia="標楷體" w:hAnsi="標楷體" w:cs="Arial"/>
          <w:spacing w:val="0"/>
          <w:sz w:val="24"/>
          <w:szCs w:val="24"/>
        </w:rPr>
        <w:t>招標文件。</w:t>
      </w: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Pr="0017236C" w:rsidRDefault="003B3C02" w:rsidP="003B3C02">
      <w:pPr>
        <w:pStyle w:val="3"/>
        <w:keepNext w:val="0"/>
        <w:widowControl w:val="0"/>
        <w:numPr>
          <w:ilvl w:val="0"/>
          <w:numId w:val="0"/>
        </w:numPr>
        <w:jc w:val="center"/>
        <w:rPr>
          <w:rFonts w:eastAsia="標楷體" w:cs="Arial"/>
          <w:sz w:val="32"/>
          <w:szCs w:val="32"/>
        </w:rPr>
      </w:pPr>
      <w:r w:rsidRPr="0017236C">
        <w:rPr>
          <w:rFonts w:eastAsia="標楷體" w:hAnsi="標楷體" w:cs="Arial"/>
          <w:sz w:val="32"/>
          <w:szCs w:val="32"/>
        </w:rPr>
        <w:t>消防安全設備檢查申報服務及保養維修委託契約書</w:t>
      </w:r>
      <w:r>
        <w:rPr>
          <w:rFonts w:eastAsia="標楷體" w:hAnsi="標楷體" w:cs="Arial" w:hint="eastAsia"/>
          <w:sz w:val="32"/>
          <w:szCs w:val="32"/>
        </w:rPr>
        <w:t>(</w:t>
      </w:r>
      <w:r>
        <w:rPr>
          <w:rFonts w:eastAsia="標楷體" w:hAnsi="標楷體" w:cs="Arial" w:hint="eastAsia"/>
          <w:sz w:val="32"/>
          <w:szCs w:val="32"/>
        </w:rPr>
        <w:t>範本</w:t>
      </w:r>
      <w:r>
        <w:rPr>
          <w:rFonts w:eastAsia="標楷體" w:hAnsi="標楷體" w:cs="Arial" w:hint="eastAsia"/>
          <w:sz w:val="32"/>
          <w:szCs w:val="32"/>
        </w:rPr>
        <w:t>)</w:t>
      </w:r>
    </w:p>
    <w:p w:rsidR="003B3C02" w:rsidRPr="00A71219" w:rsidRDefault="003B3C02" w:rsidP="003B3C02">
      <w:pPr>
        <w:spacing w:line="0" w:lineRule="atLeast"/>
        <w:ind w:leftChars="2400" w:left="5760" w:right="-1"/>
        <w:jc w:val="both"/>
        <w:rPr>
          <w:rFonts w:ascii="Arial" w:eastAsia="標楷體" w:hAnsi="Arial" w:cs="Arial"/>
        </w:rPr>
      </w:pPr>
      <w:r w:rsidRPr="00A71219">
        <w:rPr>
          <w:rFonts w:ascii="Arial" w:eastAsia="標楷體" w:hAnsi="Arial" w:cs="Arial"/>
        </w:rPr>
        <w:t>本約於中華民國</w:t>
      </w:r>
      <w:r w:rsidRPr="00A71219">
        <w:rPr>
          <w:rFonts w:ascii="Arial" w:eastAsia="標楷體" w:hAnsi="Arial" w:cs="Arial"/>
        </w:rPr>
        <w:t xml:space="preserve">    </w:t>
      </w:r>
      <w:r w:rsidRPr="00A71219">
        <w:rPr>
          <w:rFonts w:ascii="Arial" w:eastAsia="標楷體" w:hAnsi="Arial" w:cs="Arial"/>
        </w:rPr>
        <w:t>年</w:t>
      </w:r>
      <w:r w:rsidRPr="00A71219">
        <w:rPr>
          <w:rFonts w:ascii="Arial" w:eastAsia="標楷體" w:hAnsi="Arial" w:cs="Arial"/>
        </w:rPr>
        <w:t xml:space="preserve">   </w:t>
      </w:r>
      <w:r w:rsidRPr="00A71219">
        <w:rPr>
          <w:rFonts w:ascii="Arial" w:eastAsia="標楷體" w:hAnsi="Arial" w:cs="Arial"/>
        </w:rPr>
        <w:t>月</w:t>
      </w:r>
      <w:r w:rsidRPr="00A71219">
        <w:rPr>
          <w:rFonts w:ascii="Arial" w:eastAsia="標楷體" w:hAnsi="Arial" w:cs="Arial"/>
        </w:rPr>
        <w:t xml:space="preserve">   </w:t>
      </w:r>
      <w:r w:rsidRPr="00A71219">
        <w:rPr>
          <w:rFonts w:ascii="Arial" w:eastAsia="標楷體" w:hAnsi="Arial" w:cs="Arial"/>
        </w:rPr>
        <w:t>日經雙方攜回審閱</w:t>
      </w:r>
      <w:r w:rsidRPr="00A71219">
        <w:rPr>
          <w:rFonts w:ascii="Arial" w:eastAsia="標楷體" w:hAnsi="Arial" w:cs="Arial"/>
        </w:rPr>
        <w:t>(</w:t>
      </w:r>
      <w:r w:rsidRPr="00A71219">
        <w:rPr>
          <w:rFonts w:ascii="Arial" w:eastAsia="標楷體" w:hAnsi="Arial" w:cs="Arial"/>
        </w:rPr>
        <w:t>契約審閱期至少五日</w:t>
      </w:r>
      <w:r w:rsidRPr="00A71219">
        <w:rPr>
          <w:rFonts w:ascii="Arial" w:eastAsia="標楷體" w:hAnsi="Arial" w:cs="Arial"/>
        </w:rPr>
        <w:t>)</w:t>
      </w:r>
    </w:p>
    <w:p w:rsidR="003B3C02" w:rsidRPr="00A71219" w:rsidRDefault="003B3C02" w:rsidP="003B3C02">
      <w:pPr>
        <w:spacing w:line="0" w:lineRule="atLeast"/>
        <w:ind w:leftChars="2400" w:left="5760" w:right="7"/>
        <w:jc w:val="both"/>
        <w:rPr>
          <w:rFonts w:ascii="Arial" w:eastAsia="標楷體" w:hAnsi="Arial" w:cs="Arial"/>
          <w:u w:val="single"/>
        </w:rPr>
      </w:pPr>
      <w:r w:rsidRPr="00A71219">
        <w:rPr>
          <w:rFonts w:ascii="Arial" w:eastAsia="標楷體" w:hAnsi="Arial" w:cs="Arial"/>
        </w:rPr>
        <w:t>委任人簽：</w:t>
      </w:r>
      <w:r w:rsidRPr="00A71219">
        <w:rPr>
          <w:rFonts w:ascii="Arial" w:eastAsia="標楷體" w:hAnsi="Arial" w:cs="Arial"/>
        </w:rPr>
        <w:t>____________________</w:t>
      </w:r>
    </w:p>
    <w:p w:rsidR="003B3C02" w:rsidRDefault="003B3C02" w:rsidP="003B3C02">
      <w:pPr>
        <w:spacing w:line="0" w:lineRule="atLeast"/>
        <w:ind w:leftChars="2400" w:left="5760" w:right="-7"/>
        <w:jc w:val="both"/>
        <w:rPr>
          <w:rFonts w:ascii="Arial" w:eastAsia="標楷體" w:hAnsi="Arial" w:cs="Arial"/>
        </w:rPr>
      </w:pPr>
      <w:r w:rsidRPr="00A71219">
        <w:rPr>
          <w:rFonts w:ascii="Arial" w:eastAsia="標楷體" w:hAnsi="Arial" w:cs="Arial"/>
        </w:rPr>
        <w:t>受任人簽：</w:t>
      </w:r>
      <w:r w:rsidRPr="00A71219">
        <w:rPr>
          <w:rFonts w:ascii="Arial" w:eastAsia="標楷體" w:hAnsi="Arial" w:cs="Arial"/>
        </w:rPr>
        <w:t>____________________</w:t>
      </w:r>
    </w:p>
    <w:p w:rsidR="003B3C02" w:rsidRPr="00A71219" w:rsidRDefault="003B3C02" w:rsidP="003B3C02">
      <w:pPr>
        <w:spacing w:line="0" w:lineRule="atLeast"/>
        <w:ind w:leftChars="2400" w:left="5760" w:right="-7"/>
        <w:jc w:val="both"/>
        <w:rPr>
          <w:rFonts w:ascii="Arial" w:eastAsia="標楷體" w:hAnsi="Arial" w:cs="Arial"/>
        </w:rPr>
      </w:pPr>
    </w:p>
    <w:tbl>
      <w:tblPr>
        <w:tblW w:w="0" w:type="auto"/>
        <w:tblInd w:w="392" w:type="dxa"/>
        <w:tblLook w:val="04A0" w:firstRow="1" w:lastRow="0" w:firstColumn="1" w:lastColumn="0" w:noHBand="0" w:noVBand="1"/>
      </w:tblPr>
      <w:tblGrid>
        <w:gridCol w:w="1559"/>
        <w:gridCol w:w="3213"/>
        <w:gridCol w:w="3273"/>
      </w:tblGrid>
      <w:tr w:rsidR="003B3C02" w:rsidTr="00093DD7">
        <w:tc>
          <w:tcPr>
            <w:tcW w:w="1559" w:type="dxa"/>
            <w:vMerge w:val="restart"/>
            <w:vAlign w:val="center"/>
          </w:tcPr>
          <w:p w:rsidR="003B3C02" w:rsidRPr="00DA3983" w:rsidRDefault="003B3C02" w:rsidP="00093DD7">
            <w:pPr>
              <w:autoSpaceDE w:val="0"/>
              <w:autoSpaceDN w:val="0"/>
              <w:spacing w:line="0" w:lineRule="atLeast"/>
              <w:jc w:val="both"/>
              <w:rPr>
                <w:rFonts w:ascii="標楷體" w:eastAsia="標楷體" w:hAnsi="Calibri" w:cs="標楷體"/>
                <w:color w:val="000000"/>
                <w:sz w:val="23"/>
                <w:szCs w:val="23"/>
              </w:rPr>
            </w:pPr>
            <w:r w:rsidRPr="00DA3983">
              <w:rPr>
                <w:rFonts w:ascii="標楷體" w:eastAsia="標楷體" w:hAnsi="Calibri" w:cs="標楷體" w:hint="eastAsia"/>
                <w:color w:val="000000"/>
                <w:sz w:val="23"/>
                <w:szCs w:val="23"/>
              </w:rPr>
              <w:t>立合約書人</w:t>
            </w:r>
            <w:r w:rsidRPr="00DA3983">
              <w:rPr>
                <w:rFonts w:ascii="標楷體" w:eastAsia="標楷體" w:hAnsi="Calibri" w:cs="標楷體"/>
                <w:color w:val="000000"/>
                <w:sz w:val="23"/>
                <w:szCs w:val="23"/>
              </w:rPr>
              <w:t>:</w:t>
            </w:r>
          </w:p>
        </w:tc>
        <w:tc>
          <w:tcPr>
            <w:tcW w:w="3213" w:type="dxa"/>
            <w:vAlign w:val="center"/>
          </w:tcPr>
          <w:p w:rsidR="003B3C02" w:rsidRPr="00DA3983" w:rsidRDefault="003B3C02" w:rsidP="00093DD7">
            <w:pPr>
              <w:autoSpaceDE w:val="0"/>
              <w:autoSpaceDN w:val="0"/>
              <w:spacing w:line="0" w:lineRule="atLeast"/>
              <w:jc w:val="both"/>
              <w:rPr>
                <w:rFonts w:ascii="標楷體" w:eastAsia="標楷體" w:hAnsi="Calibri" w:cs="標楷體"/>
                <w:color w:val="000000"/>
                <w:sz w:val="23"/>
                <w:szCs w:val="23"/>
              </w:rPr>
            </w:pPr>
            <w:r w:rsidRPr="00DA3983">
              <w:rPr>
                <w:rFonts w:ascii="標楷體" w:eastAsia="標楷體" w:hAnsi="Calibri" w:cs="標楷體" w:hint="eastAsia"/>
                <w:color w:val="000000"/>
                <w:sz w:val="23"/>
                <w:szCs w:val="23"/>
              </w:rPr>
              <w:t>水蓮山莊公寓大廈管理委員會</w:t>
            </w:r>
          </w:p>
        </w:tc>
        <w:tc>
          <w:tcPr>
            <w:tcW w:w="3273" w:type="dxa"/>
            <w:vAlign w:val="center"/>
          </w:tcPr>
          <w:p w:rsidR="003B3C02" w:rsidRPr="00DA3983" w:rsidRDefault="003B3C02" w:rsidP="00093DD7">
            <w:pPr>
              <w:autoSpaceDE w:val="0"/>
              <w:autoSpaceDN w:val="0"/>
              <w:spacing w:line="0" w:lineRule="atLeast"/>
              <w:jc w:val="both"/>
              <w:rPr>
                <w:rFonts w:ascii="標楷體" w:eastAsia="標楷體" w:hAnsi="Calibri" w:cs="標楷體"/>
                <w:color w:val="000000"/>
                <w:sz w:val="23"/>
                <w:szCs w:val="23"/>
              </w:rPr>
            </w:pPr>
            <w:r w:rsidRPr="00DA3983">
              <w:rPr>
                <w:rFonts w:ascii="標楷體" w:eastAsia="標楷體" w:hAnsi="Calibri" w:cs="標楷體"/>
                <w:color w:val="000000"/>
                <w:sz w:val="23"/>
                <w:szCs w:val="23"/>
              </w:rPr>
              <w:t>(</w:t>
            </w:r>
            <w:r w:rsidRPr="00DA3983">
              <w:rPr>
                <w:rFonts w:ascii="標楷體" w:eastAsia="標楷體" w:hAnsi="Calibri" w:cs="標楷體" w:hint="eastAsia"/>
                <w:color w:val="000000"/>
                <w:sz w:val="23"/>
                <w:szCs w:val="23"/>
              </w:rPr>
              <w:t>以下簡稱甲方</w:t>
            </w:r>
            <w:r w:rsidRPr="00DA3983">
              <w:rPr>
                <w:rFonts w:ascii="標楷體" w:eastAsia="標楷體" w:hAnsi="Calibri" w:cs="標楷體"/>
                <w:color w:val="000000"/>
                <w:sz w:val="23"/>
                <w:szCs w:val="23"/>
              </w:rPr>
              <w:t>)</w:t>
            </w:r>
          </w:p>
        </w:tc>
      </w:tr>
      <w:tr w:rsidR="003B3C02" w:rsidTr="00093DD7">
        <w:tc>
          <w:tcPr>
            <w:tcW w:w="1559" w:type="dxa"/>
            <w:vMerge/>
            <w:vAlign w:val="center"/>
          </w:tcPr>
          <w:p w:rsidR="003B3C02" w:rsidRPr="00DA3983" w:rsidRDefault="003B3C02" w:rsidP="00093DD7">
            <w:pPr>
              <w:autoSpaceDE w:val="0"/>
              <w:autoSpaceDN w:val="0"/>
              <w:spacing w:line="0" w:lineRule="atLeast"/>
              <w:jc w:val="both"/>
              <w:rPr>
                <w:rFonts w:ascii="標楷體" w:eastAsia="標楷體" w:hAnsi="Calibri" w:cs="標楷體"/>
                <w:color w:val="000000"/>
                <w:sz w:val="23"/>
                <w:szCs w:val="23"/>
              </w:rPr>
            </w:pPr>
          </w:p>
        </w:tc>
        <w:tc>
          <w:tcPr>
            <w:tcW w:w="3213" w:type="dxa"/>
            <w:vAlign w:val="center"/>
          </w:tcPr>
          <w:p w:rsidR="003B3C02" w:rsidRPr="00DA3983" w:rsidRDefault="003B3C02" w:rsidP="00093DD7">
            <w:pPr>
              <w:autoSpaceDE w:val="0"/>
              <w:autoSpaceDN w:val="0"/>
              <w:spacing w:line="0" w:lineRule="atLeast"/>
              <w:jc w:val="both"/>
              <w:rPr>
                <w:rFonts w:ascii="標楷體" w:eastAsia="標楷體" w:hAnsi="Calibri" w:cs="標楷體"/>
                <w:color w:val="000000"/>
                <w:sz w:val="23"/>
                <w:szCs w:val="23"/>
              </w:rPr>
            </w:pPr>
          </w:p>
        </w:tc>
        <w:tc>
          <w:tcPr>
            <w:tcW w:w="3273" w:type="dxa"/>
            <w:vAlign w:val="center"/>
          </w:tcPr>
          <w:p w:rsidR="003B3C02" w:rsidRPr="00DA3983" w:rsidRDefault="003B3C02" w:rsidP="00093DD7">
            <w:pPr>
              <w:autoSpaceDE w:val="0"/>
              <w:autoSpaceDN w:val="0"/>
              <w:spacing w:line="0" w:lineRule="atLeast"/>
              <w:jc w:val="both"/>
              <w:rPr>
                <w:rFonts w:ascii="標楷體" w:eastAsia="標楷體" w:hAnsi="Calibri" w:cs="標楷體"/>
                <w:color w:val="000000"/>
                <w:sz w:val="23"/>
                <w:szCs w:val="23"/>
              </w:rPr>
            </w:pPr>
            <w:r w:rsidRPr="00DA3983">
              <w:rPr>
                <w:rFonts w:ascii="標楷體" w:eastAsia="標楷體" w:hAnsi="Calibri" w:cs="標楷體"/>
                <w:color w:val="000000"/>
                <w:sz w:val="23"/>
                <w:szCs w:val="23"/>
              </w:rPr>
              <w:t>(</w:t>
            </w:r>
            <w:r w:rsidRPr="00DA3983">
              <w:rPr>
                <w:rFonts w:ascii="標楷體" w:eastAsia="標楷體" w:hAnsi="Calibri" w:cs="標楷體" w:hint="eastAsia"/>
                <w:color w:val="000000"/>
                <w:sz w:val="23"/>
                <w:szCs w:val="23"/>
              </w:rPr>
              <w:t>以下簡稱乙方</w:t>
            </w:r>
            <w:r w:rsidRPr="00DA3983">
              <w:rPr>
                <w:rFonts w:ascii="標楷體" w:eastAsia="標楷體" w:hAnsi="Calibri" w:cs="標楷體"/>
                <w:color w:val="000000"/>
                <w:sz w:val="23"/>
                <w:szCs w:val="23"/>
              </w:rPr>
              <w:t>)</w:t>
            </w:r>
          </w:p>
        </w:tc>
      </w:tr>
      <w:tr w:rsidR="003B3C02" w:rsidTr="00093DD7">
        <w:tc>
          <w:tcPr>
            <w:tcW w:w="1559" w:type="dxa"/>
            <w:vAlign w:val="center"/>
          </w:tcPr>
          <w:p w:rsidR="003B3C02" w:rsidRPr="00DA3983" w:rsidRDefault="003B3C02" w:rsidP="00093DD7">
            <w:pPr>
              <w:autoSpaceDE w:val="0"/>
              <w:autoSpaceDN w:val="0"/>
              <w:spacing w:line="0" w:lineRule="atLeast"/>
              <w:jc w:val="both"/>
              <w:rPr>
                <w:rFonts w:ascii="標楷體" w:eastAsia="標楷體" w:hAnsi="Calibri" w:cs="標楷體"/>
                <w:color w:val="000000"/>
                <w:sz w:val="23"/>
                <w:szCs w:val="23"/>
              </w:rPr>
            </w:pPr>
          </w:p>
        </w:tc>
        <w:tc>
          <w:tcPr>
            <w:tcW w:w="3213" w:type="dxa"/>
            <w:vAlign w:val="center"/>
          </w:tcPr>
          <w:p w:rsidR="003B3C02" w:rsidRPr="00DA3983" w:rsidRDefault="003B3C02" w:rsidP="00093DD7">
            <w:pPr>
              <w:autoSpaceDE w:val="0"/>
              <w:autoSpaceDN w:val="0"/>
              <w:spacing w:line="0" w:lineRule="atLeast"/>
              <w:jc w:val="both"/>
              <w:rPr>
                <w:rFonts w:ascii="標楷體" w:eastAsia="標楷體" w:hAnsi="Calibri" w:cs="標楷體"/>
                <w:color w:val="000000"/>
                <w:sz w:val="23"/>
                <w:szCs w:val="23"/>
              </w:rPr>
            </w:pPr>
          </w:p>
        </w:tc>
        <w:tc>
          <w:tcPr>
            <w:tcW w:w="3273" w:type="dxa"/>
            <w:vAlign w:val="center"/>
          </w:tcPr>
          <w:p w:rsidR="003B3C02" w:rsidRPr="00DA3983" w:rsidRDefault="003B3C02" w:rsidP="00093DD7">
            <w:pPr>
              <w:autoSpaceDE w:val="0"/>
              <w:autoSpaceDN w:val="0"/>
              <w:spacing w:line="0" w:lineRule="atLeast"/>
              <w:jc w:val="both"/>
              <w:rPr>
                <w:rFonts w:ascii="標楷體" w:eastAsia="標楷體" w:hAnsi="Calibri" w:cs="標楷體"/>
                <w:color w:val="000000"/>
                <w:sz w:val="23"/>
                <w:szCs w:val="23"/>
              </w:rPr>
            </w:pPr>
          </w:p>
        </w:tc>
      </w:tr>
    </w:tbl>
    <w:p w:rsidR="003B3C02" w:rsidRPr="000339F3" w:rsidRDefault="003B3C02" w:rsidP="003B3C02">
      <w:pPr>
        <w:spacing w:line="0" w:lineRule="atLeast"/>
        <w:rPr>
          <w:rFonts w:ascii="Arial" w:eastAsia="標楷體" w:hAnsi="標楷體" w:cs="Arial"/>
        </w:rPr>
      </w:pPr>
      <w:r w:rsidRPr="000339F3">
        <w:rPr>
          <w:rFonts w:ascii="Arial" w:eastAsia="標楷體" w:hAnsi="標楷體" w:cs="Arial"/>
        </w:rPr>
        <w:t>茲因乙方向甲方承攬消防安全設備保養維修</w:t>
      </w:r>
      <w:r w:rsidRPr="000339F3">
        <w:rPr>
          <w:rFonts w:ascii="Arial" w:eastAsia="標楷體" w:hAnsi="標楷體" w:cs="Arial"/>
        </w:rPr>
        <w:t>(</w:t>
      </w:r>
      <w:r w:rsidRPr="000339F3">
        <w:rPr>
          <w:rFonts w:ascii="Arial" w:eastAsia="標楷體" w:hAnsi="標楷體" w:cs="Arial"/>
        </w:rPr>
        <w:t>復</w:t>
      </w:r>
      <w:r w:rsidRPr="000339F3">
        <w:rPr>
          <w:rFonts w:ascii="Arial" w:eastAsia="標楷體" w:hAnsi="Arial" w:cs="Arial" w:hint="eastAsia"/>
        </w:rPr>
        <w:t>)</w:t>
      </w:r>
      <w:r w:rsidRPr="000339F3">
        <w:rPr>
          <w:rFonts w:ascii="Arial" w:eastAsia="標楷體" w:hAnsi="標楷體" w:cs="Arial"/>
        </w:rPr>
        <w:t>及檢修申報相關事宜，經雙方同意訂立本契約，其條款如</w:t>
      </w:r>
      <w:proofErr w:type="gramStart"/>
      <w:r w:rsidRPr="000339F3">
        <w:rPr>
          <w:rFonts w:ascii="Arial" w:eastAsia="標楷體" w:hAnsi="標楷體" w:cs="Arial"/>
        </w:rPr>
        <w:t>后</w:t>
      </w:r>
      <w:proofErr w:type="gramEnd"/>
      <w:r w:rsidRPr="000339F3">
        <w:rPr>
          <w:rFonts w:ascii="Arial" w:eastAsia="標楷體" w:hAnsi="標楷體" w:cs="Arial"/>
        </w:rPr>
        <w:t>：</w:t>
      </w:r>
    </w:p>
    <w:p w:rsidR="003B3C02" w:rsidRPr="000339F3" w:rsidRDefault="003B3C02" w:rsidP="003B3C02">
      <w:pPr>
        <w:spacing w:line="0" w:lineRule="atLeast"/>
        <w:ind w:rightChars="-45" w:right="-108"/>
        <w:rPr>
          <w:rFonts w:ascii="Arial" w:eastAsia="標楷體" w:hAnsi="標楷體" w:cs="Arial"/>
        </w:rPr>
      </w:pPr>
      <w:r w:rsidRPr="000339F3">
        <w:rPr>
          <w:rFonts w:ascii="Arial" w:eastAsia="標楷體" w:hAnsi="標楷體" w:cs="Arial" w:hint="eastAsia"/>
        </w:rPr>
        <w:t>第一條</w:t>
      </w:r>
      <w:r>
        <w:rPr>
          <w:rFonts w:ascii="Arial" w:eastAsia="標楷體" w:hAnsi="標楷體" w:cs="Arial" w:hint="eastAsia"/>
        </w:rPr>
        <w:t xml:space="preserve">  </w:t>
      </w:r>
      <w:r w:rsidRPr="000339F3">
        <w:rPr>
          <w:rFonts w:ascii="Arial" w:eastAsia="標楷體" w:hAnsi="標楷體" w:cs="Arial"/>
        </w:rPr>
        <w:t>場所名稱：水蓮山莊</w:t>
      </w:r>
      <w:r w:rsidRPr="000339F3">
        <w:rPr>
          <w:rFonts w:ascii="Arial" w:eastAsia="標楷體" w:hAnsi="標楷體" w:cs="Arial" w:hint="eastAsia"/>
        </w:rPr>
        <w:t>(</w:t>
      </w:r>
      <w:r w:rsidRPr="000339F3">
        <w:rPr>
          <w:rFonts w:ascii="Arial" w:eastAsia="標楷體" w:hAnsi="標楷體" w:cs="Arial" w:hint="eastAsia"/>
        </w:rPr>
        <w:t>管委會地址：新北市汐止區湖前街</w:t>
      </w:r>
      <w:r w:rsidRPr="000339F3">
        <w:rPr>
          <w:rFonts w:ascii="Arial" w:eastAsia="標楷體" w:hAnsi="標楷體" w:cs="Arial" w:hint="eastAsia"/>
        </w:rPr>
        <w:t>110</w:t>
      </w:r>
      <w:r w:rsidRPr="000339F3">
        <w:rPr>
          <w:rFonts w:ascii="Arial" w:eastAsia="標楷體" w:hAnsi="標楷體" w:cs="Arial" w:hint="eastAsia"/>
        </w:rPr>
        <w:t>巷</w:t>
      </w:r>
      <w:r w:rsidRPr="000339F3">
        <w:rPr>
          <w:rFonts w:ascii="Arial" w:eastAsia="標楷體" w:hAnsi="標楷體" w:cs="Arial" w:hint="eastAsia"/>
        </w:rPr>
        <w:t>97</w:t>
      </w:r>
      <w:r w:rsidRPr="000339F3">
        <w:rPr>
          <w:rFonts w:ascii="Arial" w:eastAsia="標楷體" w:hAnsi="標楷體" w:cs="Arial" w:hint="eastAsia"/>
        </w:rPr>
        <w:t>弄</w:t>
      </w:r>
      <w:r w:rsidRPr="000339F3">
        <w:rPr>
          <w:rFonts w:ascii="Arial" w:eastAsia="標楷體" w:hAnsi="標楷體" w:cs="Arial" w:hint="eastAsia"/>
        </w:rPr>
        <w:t>24</w:t>
      </w:r>
      <w:r w:rsidRPr="000339F3">
        <w:rPr>
          <w:rFonts w:ascii="Arial" w:eastAsia="標楷體" w:hAnsi="標楷體" w:cs="Arial" w:hint="eastAsia"/>
        </w:rPr>
        <w:t>號</w:t>
      </w:r>
      <w:r w:rsidRPr="000339F3">
        <w:rPr>
          <w:rFonts w:ascii="Arial" w:eastAsia="標楷體" w:hAnsi="標楷體" w:cs="Arial" w:hint="eastAsia"/>
        </w:rPr>
        <w:t>)</w:t>
      </w:r>
      <w:r w:rsidRPr="000339F3">
        <w:rPr>
          <w:rFonts w:ascii="Arial" w:eastAsia="標楷體" w:hAnsi="標楷體" w:cs="Arial"/>
        </w:rPr>
        <w:t>。</w:t>
      </w:r>
    </w:p>
    <w:p w:rsidR="003B3C02" w:rsidRPr="000339F3" w:rsidRDefault="003B3C02" w:rsidP="003B3C02">
      <w:pPr>
        <w:spacing w:line="0" w:lineRule="atLeast"/>
        <w:ind w:rightChars="-45" w:right="-108"/>
        <w:rPr>
          <w:rFonts w:ascii="Arial" w:eastAsia="標楷體" w:hAnsi="標楷體" w:cs="Arial"/>
        </w:rPr>
      </w:pPr>
      <w:r w:rsidRPr="000339F3">
        <w:rPr>
          <w:rFonts w:ascii="Arial" w:eastAsia="標楷體" w:hAnsi="標楷體" w:cs="Arial" w:hint="eastAsia"/>
        </w:rPr>
        <w:t>第二條</w:t>
      </w:r>
      <w:r>
        <w:rPr>
          <w:rFonts w:ascii="Arial" w:eastAsia="標楷體" w:hAnsi="標楷體" w:cs="Arial" w:hint="eastAsia"/>
        </w:rPr>
        <w:t xml:space="preserve">  </w:t>
      </w:r>
      <w:r w:rsidRPr="000339F3">
        <w:rPr>
          <w:rFonts w:ascii="Arial" w:eastAsia="標楷體" w:hAnsi="標楷體" w:cs="Arial"/>
        </w:rPr>
        <w:t>場所地點：水蓮山莊</w:t>
      </w:r>
      <w:r w:rsidRPr="000339F3">
        <w:rPr>
          <w:rFonts w:ascii="Arial" w:eastAsia="標楷體" w:hAnsi="標楷體" w:cs="Arial" w:hint="eastAsia"/>
        </w:rPr>
        <w:t>各棟大樓及相關之公共設施</w:t>
      </w:r>
      <w:r w:rsidRPr="000339F3">
        <w:rPr>
          <w:rFonts w:ascii="Arial" w:eastAsia="標楷體" w:hAnsi="標楷體" w:cs="Arial"/>
        </w:rPr>
        <w:t>。</w:t>
      </w:r>
    </w:p>
    <w:p w:rsidR="003B3C02" w:rsidRPr="000339F3" w:rsidRDefault="003B3C02" w:rsidP="003B3C02">
      <w:pPr>
        <w:spacing w:line="0" w:lineRule="atLeast"/>
        <w:ind w:rightChars="-45" w:right="-108"/>
        <w:rPr>
          <w:rFonts w:ascii="Arial" w:eastAsia="標楷體" w:hAnsi="標楷體" w:cs="Arial"/>
        </w:rPr>
      </w:pPr>
      <w:r w:rsidRPr="000339F3">
        <w:rPr>
          <w:rFonts w:ascii="Arial" w:eastAsia="標楷體" w:hAnsi="標楷體" w:cs="Arial" w:hint="eastAsia"/>
        </w:rPr>
        <w:t>第三條</w:t>
      </w:r>
      <w:r>
        <w:rPr>
          <w:rFonts w:ascii="Arial" w:eastAsia="標楷體" w:hAnsi="標楷體" w:cs="Arial" w:hint="eastAsia"/>
        </w:rPr>
        <w:t xml:space="preserve">  </w:t>
      </w:r>
      <w:r w:rsidRPr="000339F3">
        <w:rPr>
          <w:rFonts w:ascii="Arial" w:eastAsia="標楷體" w:hAnsi="標楷體" w:cs="Arial"/>
        </w:rPr>
        <w:t>範圍：依消防法等相關法令規定辦理，檢修保養項目詳如消防安全設備檢查維修表。</w:t>
      </w:r>
    </w:p>
    <w:p w:rsidR="003B3C02" w:rsidRPr="000339F3" w:rsidRDefault="003B3C02" w:rsidP="003B3C02">
      <w:pPr>
        <w:spacing w:line="0" w:lineRule="atLeast"/>
        <w:ind w:left="950" w:rightChars="-45" w:right="-108" w:hangingChars="396" w:hanging="950"/>
        <w:rPr>
          <w:rFonts w:ascii="Arial" w:eastAsia="標楷體" w:hAnsi="Arial" w:cs="Arial"/>
        </w:rPr>
      </w:pPr>
      <w:r w:rsidRPr="000339F3">
        <w:rPr>
          <w:rFonts w:ascii="Arial" w:eastAsia="標楷體" w:hAnsi="標楷體" w:cs="Arial" w:hint="eastAsia"/>
        </w:rPr>
        <w:t>第四條</w:t>
      </w:r>
      <w:r>
        <w:rPr>
          <w:rFonts w:ascii="Arial" w:eastAsia="標楷體" w:hAnsi="標楷體" w:cs="Arial" w:hint="eastAsia"/>
        </w:rPr>
        <w:t xml:space="preserve">  </w:t>
      </w:r>
      <w:r w:rsidRPr="000339F3">
        <w:rPr>
          <w:rFonts w:ascii="Arial" w:eastAsia="標楷體" w:hAnsi="Arial" w:cs="Arial" w:hint="eastAsia"/>
        </w:rPr>
        <w:t>工作項目：乙方負責全盤消防設備之檢測，常態性之維護保養，修復及負責提出年度消防申報，並通過消防單位檢查，如有任何罰款須由乙方負責。詳細如下列：</w:t>
      </w:r>
    </w:p>
    <w:p w:rsidR="003B3C02" w:rsidRPr="000339F3" w:rsidRDefault="003B3C02" w:rsidP="003B3C02">
      <w:pPr>
        <w:spacing w:line="0" w:lineRule="atLeast"/>
        <w:ind w:firstLineChars="396" w:firstLine="950"/>
        <w:jc w:val="both"/>
        <w:rPr>
          <w:rFonts w:ascii="Arial" w:eastAsia="標楷體" w:hAnsi="Arial" w:cs="Arial"/>
        </w:rPr>
      </w:pPr>
      <w:r w:rsidRPr="000339F3">
        <w:rPr>
          <w:rFonts w:ascii="Arial" w:eastAsia="標楷體" w:hAnsi="標楷體" w:cs="Arial" w:hint="eastAsia"/>
        </w:rPr>
        <w:t>一、</w:t>
      </w:r>
      <w:r w:rsidRPr="000339F3">
        <w:rPr>
          <w:rFonts w:ascii="Arial" w:eastAsia="標楷體" w:hAnsi="標楷體" w:cs="Arial"/>
        </w:rPr>
        <w:t>消防安全設備檢修：</w:t>
      </w:r>
    </w:p>
    <w:p w:rsidR="003B3C02" w:rsidRDefault="003B3C02" w:rsidP="003B3C02">
      <w:pPr>
        <w:spacing w:line="0" w:lineRule="atLeast"/>
        <w:ind w:leftChars="588" w:left="1817" w:hangingChars="169" w:hanging="406"/>
        <w:jc w:val="both"/>
        <w:rPr>
          <w:rFonts w:ascii="Arial" w:eastAsia="標楷體" w:hAnsi="標楷體" w:cs="Arial"/>
        </w:rPr>
      </w:pPr>
      <w:r w:rsidRPr="000339F3">
        <w:rPr>
          <w:rFonts w:ascii="Arial" w:eastAsia="標楷體" w:hAnsi="標楷體" w:cs="Arial" w:hint="eastAsia"/>
        </w:rPr>
        <w:t>(</w:t>
      </w:r>
      <w:proofErr w:type="gramStart"/>
      <w:r w:rsidRPr="000339F3">
        <w:rPr>
          <w:rFonts w:ascii="Arial" w:eastAsia="標楷體" w:hAnsi="標楷體" w:cs="Arial" w:hint="eastAsia"/>
        </w:rPr>
        <w:t>一</w:t>
      </w:r>
      <w:proofErr w:type="gramEnd"/>
      <w:r w:rsidRPr="000339F3">
        <w:rPr>
          <w:rFonts w:ascii="Arial" w:eastAsia="標楷體" w:hAnsi="標楷體" w:cs="Arial" w:hint="eastAsia"/>
        </w:rPr>
        <w:t>)</w:t>
      </w:r>
      <w:r w:rsidRPr="000339F3">
        <w:rPr>
          <w:rFonts w:ascii="Arial" w:eastAsia="標楷體" w:hAnsi="標楷體" w:cs="Arial"/>
        </w:rPr>
        <w:t>乙方應依消防法令規定於每年</w:t>
      </w:r>
      <w:r>
        <w:rPr>
          <w:rFonts w:ascii="Arial" w:eastAsia="標楷體" w:hAnsi="標楷體" w:cs="Arial" w:hint="eastAsia"/>
        </w:rPr>
        <w:t>1</w:t>
      </w:r>
      <w:r w:rsidRPr="000339F3">
        <w:rPr>
          <w:rFonts w:ascii="Arial" w:eastAsia="標楷體" w:hAnsi="標楷體" w:cs="Arial"/>
        </w:rPr>
        <w:t>月</w:t>
      </w:r>
      <w:r>
        <w:rPr>
          <w:rFonts w:ascii="Arial" w:eastAsia="標楷體" w:hAnsi="標楷體" w:cs="Arial" w:hint="eastAsia"/>
        </w:rPr>
        <w:t>30</w:t>
      </w:r>
      <w:r w:rsidRPr="000339F3">
        <w:rPr>
          <w:rFonts w:ascii="Arial" w:eastAsia="標楷體" w:hAnsi="標楷體" w:cs="Arial"/>
        </w:rPr>
        <w:t>日</w:t>
      </w:r>
      <w:r>
        <w:rPr>
          <w:rFonts w:ascii="Arial" w:eastAsia="標楷體" w:hAnsi="標楷體" w:cs="Arial" w:hint="eastAsia"/>
        </w:rPr>
        <w:t>前</w:t>
      </w:r>
      <w:r w:rsidRPr="000339F3">
        <w:rPr>
          <w:rFonts w:ascii="Arial" w:eastAsia="標楷體" w:hAnsi="標楷體" w:cs="Arial"/>
        </w:rPr>
        <w:t>及</w:t>
      </w:r>
      <w:r>
        <w:rPr>
          <w:rFonts w:ascii="Arial" w:eastAsia="標楷體" w:hAnsi="標楷體" w:cs="Arial" w:hint="eastAsia"/>
        </w:rPr>
        <w:t>5</w:t>
      </w:r>
      <w:r w:rsidRPr="000339F3">
        <w:rPr>
          <w:rFonts w:ascii="Arial" w:eastAsia="標楷體" w:hAnsi="標楷體" w:cs="Arial"/>
        </w:rPr>
        <w:t>月</w:t>
      </w:r>
      <w:r>
        <w:rPr>
          <w:rFonts w:ascii="Arial" w:eastAsia="標楷體" w:hAnsi="標楷體" w:cs="Arial" w:hint="eastAsia"/>
        </w:rPr>
        <w:t>30</w:t>
      </w:r>
      <w:r w:rsidRPr="000339F3">
        <w:rPr>
          <w:rFonts w:ascii="Arial" w:eastAsia="標楷體" w:hAnsi="標楷體" w:cs="Arial"/>
        </w:rPr>
        <w:t>日</w:t>
      </w:r>
      <w:r>
        <w:rPr>
          <w:rFonts w:ascii="Arial" w:eastAsia="標楷體" w:hAnsi="標楷體" w:cs="Arial" w:hint="eastAsia"/>
        </w:rPr>
        <w:t>前</w:t>
      </w:r>
      <w:r w:rsidRPr="000339F3">
        <w:rPr>
          <w:rFonts w:ascii="Arial" w:eastAsia="標楷體" w:hAnsi="標楷體" w:cs="Arial"/>
        </w:rPr>
        <w:t>完成外觀檢查及性能檢查各一次，</w:t>
      </w:r>
      <w:r>
        <w:rPr>
          <w:rFonts w:ascii="Arial" w:eastAsia="標楷體" w:hAnsi="標楷體" w:cs="Arial" w:hint="eastAsia"/>
        </w:rPr>
        <w:t>9</w:t>
      </w:r>
      <w:r w:rsidRPr="000339F3">
        <w:rPr>
          <w:rFonts w:ascii="Arial" w:eastAsia="標楷體" w:hAnsi="標楷體" w:cs="Arial"/>
        </w:rPr>
        <w:t>月</w:t>
      </w:r>
      <w:r>
        <w:rPr>
          <w:rFonts w:ascii="Arial" w:eastAsia="標楷體" w:hAnsi="標楷體" w:cs="Arial" w:hint="eastAsia"/>
        </w:rPr>
        <w:t>30</w:t>
      </w:r>
      <w:r w:rsidRPr="000339F3">
        <w:rPr>
          <w:rFonts w:ascii="Arial" w:eastAsia="標楷體" w:hAnsi="標楷體" w:cs="Arial"/>
        </w:rPr>
        <w:t>日</w:t>
      </w:r>
      <w:r>
        <w:rPr>
          <w:rFonts w:ascii="Arial" w:eastAsia="標楷體" w:hAnsi="標楷體" w:cs="Arial" w:hint="eastAsia"/>
        </w:rPr>
        <w:t>前</w:t>
      </w:r>
      <w:r w:rsidRPr="000339F3">
        <w:rPr>
          <w:rFonts w:ascii="Arial" w:eastAsia="標楷體" w:hAnsi="標楷體" w:cs="Arial"/>
        </w:rPr>
        <w:t>完成綜合檢查一次。</w:t>
      </w:r>
    </w:p>
    <w:p w:rsidR="003B3C02" w:rsidRDefault="003B3C02" w:rsidP="003B3C02">
      <w:pPr>
        <w:spacing w:line="0" w:lineRule="atLeast"/>
        <w:ind w:leftChars="588" w:left="1817" w:hangingChars="169" w:hanging="406"/>
        <w:jc w:val="both"/>
        <w:rPr>
          <w:rFonts w:ascii="標楷體" w:eastAsia="標楷體" w:hAnsi="標楷體"/>
        </w:rPr>
      </w:pPr>
      <w:r w:rsidRPr="000339F3">
        <w:rPr>
          <w:rFonts w:ascii="Arial" w:eastAsia="標楷體" w:hAnsi="標楷體" w:cs="Arial" w:hint="eastAsia"/>
        </w:rPr>
        <w:t>(</w:t>
      </w:r>
      <w:r w:rsidRPr="000339F3">
        <w:rPr>
          <w:rFonts w:ascii="Arial" w:eastAsia="標楷體" w:hAnsi="標楷體" w:cs="Arial" w:hint="eastAsia"/>
        </w:rPr>
        <w:t>二</w:t>
      </w:r>
      <w:r w:rsidRPr="000339F3">
        <w:rPr>
          <w:rFonts w:ascii="Arial" w:eastAsia="標楷體" w:hAnsi="標楷體" w:cs="Arial" w:hint="eastAsia"/>
        </w:rPr>
        <w:t>)</w:t>
      </w:r>
      <w:r>
        <w:rPr>
          <w:rFonts w:ascii="標楷體" w:eastAsia="標楷體" w:hAnsi="標楷體" w:hint="eastAsia"/>
        </w:rPr>
        <w:t>檢查範圍：</w:t>
      </w:r>
    </w:p>
    <w:p w:rsidR="003B3C02" w:rsidRPr="00B23B44" w:rsidRDefault="003B3C02" w:rsidP="003B3C02">
      <w:pPr>
        <w:numPr>
          <w:ilvl w:val="0"/>
          <w:numId w:val="30"/>
        </w:numPr>
        <w:spacing w:line="0" w:lineRule="atLeast"/>
        <w:ind w:left="2058" w:hanging="224"/>
        <w:jc w:val="both"/>
        <w:rPr>
          <w:rFonts w:ascii="Arial" w:eastAsia="標楷體" w:hAnsi="Arial" w:cs="Arial"/>
        </w:rPr>
      </w:pPr>
      <w:r>
        <w:rPr>
          <w:rFonts w:ascii="標楷體" w:eastAsia="標楷體" w:hAnsi="標楷體" w:cs="Arial" w:hint="eastAsia"/>
        </w:rPr>
        <w:t>滅火器。</w:t>
      </w:r>
    </w:p>
    <w:p w:rsidR="003B3C02" w:rsidRPr="00B23B44" w:rsidRDefault="003B3C02" w:rsidP="003B3C02">
      <w:pPr>
        <w:numPr>
          <w:ilvl w:val="0"/>
          <w:numId w:val="30"/>
        </w:numPr>
        <w:spacing w:line="0" w:lineRule="atLeast"/>
        <w:ind w:left="2058" w:hanging="224"/>
        <w:jc w:val="both"/>
        <w:rPr>
          <w:rFonts w:ascii="Arial" w:eastAsia="標楷體" w:hAnsi="Arial" w:cs="Arial"/>
        </w:rPr>
      </w:pPr>
      <w:r>
        <w:rPr>
          <w:rFonts w:ascii="標楷體" w:eastAsia="標楷體" w:hAnsi="標楷體" w:cs="Arial" w:hint="eastAsia"/>
        </w:rPr>
        <w:t>室內消防栓設備。</w:t>
      </w:r>
    </w:p>
    <w:p w:rsidR="003B3C02" w:rsidRPr="00B23B44" w:rsidRDefault="003B3C02" w:rsidP="003B3C02">
      <w:pPr>
        <w:numPr>
          <w:ilvl w:val="0"/>
          <w:numId w:val="30"/>
        </w:numPr>
        <w:spacing w:line="0" w:lineRule="atLeast"/>
        <w:ind w:left="2058" w:hanging="224"/>
        <w:jc w:val="both"/>
        <w:rPr>
          <w:rFonts w:ascii="Arial" w:eastAsia="標楷體" w:hAnsi="Arial" w:cs="Arial"/>
        </w:rPr>
      </w:pPr>
      <w:r>
        <w:rPr>
          <w:rFonts w:ascii="標楷體" w:eastAsia="標楷體" w:hAnsi="標楷體" w:cs="Arial" w:hint="eastAsia"/>
        </w:rPr>
        <w:t>室外消防栓設備。</w:t>
      </w:r>
    </w:p>
    <w:p w:rsidR="003B3C02" w:rsidRPr="00B23B44" w:rsidRDefault="003B3C02" w:rsidP="003B3C02">
      <w:pPr>
        <w:numPr>
          <w:ilvl w:val="0"/>
          <w:numId w:val="30"/>
        </w:numPr>
        <w:spacing w:line="0" w:lineRule="atLeast"/>
        <w:ind w:left="2058" w:hanging="224"/>
        <w:jc w:val="both"/>
        <w:rPr>
          <w:rFonts w:ascii="Arial" w:eastAsia="標楷體" w:hAnsi="Arial" w:cs="Arial"/>
        </w:rPr>
      </w:pPr>
      <w:r>
        <w:rPr>
          <w:rFonts w:ascii="標楷體" w:eastAsia="標楷體" w:hAnsi="標楷體" w:cs="Arial" w:hint="eastAsia"/>
        </w:rPr>
        <w:t>自動撒水設備。</w:t>
      </w:r>
    </w:p>
    <w:p w:rsidR="003B3C02" w:rsidRPr="00B23B44" w:rsidRDefault="003B3C02" w:rsidP="003B3C02">
      <w:pPr>
        <w:numPr>
          <w:ilvl w:val="0"/>
          <w:numId w:val="30"/>
        </w:numPr>
        <w:spacing w:line="0" w:lineRule="atLeast"/>
        <w:ind w:left="2058" w:hanging="224"/>
        <w:jc w:val="both"/>
        <w:rPr>
          <w:rFonts w:ascii="Arial" w:eastAsia="標楷體" w:hAnsi="Arial" w:cs="Arial"/>
        </w:rPr>
      </w:pPr>
      <w:r>
        <w:rPr>
          <w:rFonts w:ascii="標楷體" w:eastAsia="標楷體" w:hAnsi="標楷體" w:cs="Arial" w:hint="eastAsia"/>
        </w:rPr>
        <w:t>泡沫滅火設備。</w:t>
      </w:r>
    </w:p>
    <w:p w:rsidR="003B3C02" w:rsidRPr="00B23B44" w:rsidRDefault="003B3C02" w:rsidP="003B3C02">
      <w:pPr>
        <w:numPr>
          <w:ilvl w:val="0"/>
          <w:numId w:val="30"/>
        </w:numPr>
        <w:spacing w:line="0" w:lineRule="atLeast"/>
        <w:ind w:left="2058" w:hanging="224"/>
        <w:jc w:val="both"/>
        <w:rPr>
          <w:rFonts w:ascii="Arial" w:eastAsia="標楷體" w:hAnsi="Arial" w:cs="Arial"/>
        </w:rPr>
      </w:pPr>
      <w:r>
        <w:rPr>
          <w:rFonts w:ascii="標楷體" w:eastAsia="標楷體" w:hAnsi="標楷體" w:cs="Arial" w:hint="eastAsia"/>
        </w:rPr>
        <w:t>乾粉滅火設備。</w:t>
      </w:r>
    </w:p>
    <w:p w:rsidR="003B3C02" w:rsidRPr="00B23B44" w:rsidRDefault="003B3C02" w:rsidP="003B3C02">
      <w:pPr>
        <w:numPr>
          <w:ilvl w:val="0"/>
          <w:numId w:val="30"/>
        </w:numPr>
        <w:spacing w:line="0" w:lineRule="atLeast"/>
        <w:ind w:left="2058" w:hanging="224"/>
        <w:jc w:val="both"/>
        <w:rPr>
          <w:rFonts w:ascii="Arial" w:eastAsia="標楷體" w:hAnsi="Arial" w:cs="Arial"/>
        </w:rPr>
      </w:pPr>
      <w:r w:rsidRPr="00B23B44">
        <w:rPr>
          <w:rFonts w:ascii="Arial" w:eastAsia="標楷體" w:hAnsi="標楷體" w:cs="Arial"/>
        </w:rPr>
        <w:t>火警自</w:t>
      </w:r>
      <w:r w:rsidRPr="00B23B44">
        <w:rPr>
          <w:rFonts w:ascii="Arial" w:eastAsia="標楷體" w:hAnsi="Arial" w:cs="Arial"/>
        </w:rPr>
        <w:t>(</w:t>
      </w:r>
      <w:r w:rsidRPr="00B23B44">
        <w:rPr>
          <w:rFonts w:ascii="Arial" w:eastAsia="標楷體" w:hAnsi="標楷體" w:cs="Arial"/>
        </w:rPr>
        <w:t>手</w:t>
      </w:r>
      <w:r w:rsidRPr="00B23B44">
        <w:rPr>
          <w:rFonts w:ascii="Arial" w:eastAsia="標楷體" w:hAnsi="Arial" w:cs="Arial"/>
        </w:rPr>
        <w:t>)</w:t>
      </w:r>
      <w:r w:rsidRPr="00B23B44">
        <w:rPr>
          <w:rFonts w:ascii="Arial" w:eastAsia="標楷體" w:hAnsi="標楷體" w:cs="Arial"/>
        </w:rPr>
        <w:t>動警報設備</w:t>
      </w:r>
      <w:r>
        <w:rPr>
          <w:rFonts w:ascii="Arial" w:eastAsia="標楷體" w:hAnsi="標楷體" w:cs="Arial"/>
        </w:rPr>
        <w:t>。</w:t>
      </w:r>
    </w:p>
    <w:p w:rsidR="003B3C02" w:rsidRPr="00B23B44" w:rsidRDefault="003B3C02" w:rsidP="003B3C02">
      <w:pPr>
        <w:numPr>
          <w:ilvl w:val="0"/>
          <w:numId w:val="30"/>
        </w:numPr>
        <w:spacing w:line="0" w:lineRule="atLeast"/>
        <w:ind w:left="2058" w:hanging="224"/>
        <w:jc w:val="both"/>
        <w:rPr>
          <w:rFonts w:ascii="Arial" w:eastAsia="標楷體" w:hAnsi="Arial" w:cs="Arial"/>
        </w:rPr>
      </w:pPr>
      <w:r>
        <w:rPr>
          <w:rFonts w:ascii="標楷體" w:eastAsia="標楷體" w:hAnsi="標楷體" w:cs="Arial" w:hint="eastAsia"/>
        </w:rPr>
        <w:t>瓦斯漏氣火警自動警報設備。</w:t>
      </w:r>
    </w:p>
    <w:p w:rsidR="003B3C02" w:rsidRPr="00B23B44" w:rsidRDefault="003B3C02" w:rsidP="003B3C02">
      <w:pPr>
        <w:numPr>
          <w:ilvl w:val="0"/>
          <w:numId w:val="30"/>
        </w:numPr>
        <w:spacing w:line="0" w:lineRule="atLeast"/>
        <w:ind w:left="2058" w:hanging="224"/>
        <w:jc w:val="both"/>
        <w:rPr>
          <w:rFonts w:ascii="Arial" w:eastAsia="標楷體" w:hAnsi="Arial" w:cs="Arial"/>
        </w:rPr>
      </w:pPr>
      <w:r>
        <w:rPr>
          <w:rFonts w:ascii="標楷體" w:eastAsia="標楷體" w:hAnsi="標楷體" w:cs="Arial" w:hint="eastAsia"/>
        </w:rPr>
        <w:t>緊急廣播設備。</w:t>
      </w:r>
    </w:p>
    <w:p w:rsidR="003B3C02" w:rsidRPr="00B23B44" w:rsidRDefault="003B3C02" w:rsidP="003B3C02">
      <w:pPr>
        <w:numPr>
          <w:ilvl w:val="0"/>
          <w:numId w:val="30"/>
        </w:numPr>
        <w:spacing w:line="0" w:lineRule="atLeast"/>
        <w:ind w:left="2226" w:hanging="392"/>
        <w:jc w:val="both"/>
        <w:rPr>
          <w:rFonts w:ascii="Arial" w:eastAsia="標楷體" w:hAnsi="Arial" w:cs="Arial"/>
        </w:rPr>
      </w:pPr>
      <w:r>
        <w:rPr>
          <w:rFonts w:ascii="標楷體" w:eastAsia="標楷體" w:hAnsi="標楷體" w:cs="Arial" w:hint="eastAsia"/>
        </w:rPr>
        <w:t>標示設備。</w:t>
      </w:r>
    </w:p>
    <w:p w:rsidR="003B3C02" w:rsidRPr="00B23B44" w:rsidRDefault="003B3C02" w:rsidP="003B3C02">
      <w:pPr>
        <w:numPr>
          <w:ilvl w:val="0"/>
          <w:numId w:val="30"/>
        </w:numPr>
        <w:spacing w:line="0" w:lineRule="atLeast"/>
        <w:ind w:left="2226" w:hanging="392"/>
        <w:jc w:val="both"/>
        <w:rPr>
          <w:rFonts w:ascii="標楷體" w:eastAsia="標楷體" w:hAnsi="標楷體" w:cs="Arial"/>
        </w:rPr>
      </w:pPr>
      <w:r>
        <w:rPr>
          <w:rFonts w:ascii="標楷體" w:eastAsia="標楷體" w:hAnsi="標楷體" w:cs="Arial" w:hint="eastAsia"/>
        </w:rPr>
        <w:t>避難器具。</w:t>
      </w:r>
    </w:p>
    <w:p w:rsidR="003B3C02" w:rsidRPr="00B23B44" w:rsidRDefault="003B3C02" w:rsidP="003B3C02">
      <w:pPr>
        <w:numPr>
          <w:ilvl w:val="0"/>
          <w:numId w:val="30"/>
        </w:numPr>
        <w:spacing w:line="0" w:lineRule="atLeast"/>
        <w:ind w:left="2226" w:hanging="392"/>
        <w:jc w:val="both"/>
        <w:rPr>
          <w:rFonts w:ascii="標楷體" w:eastAsia="標楷體" w:hAnsi="標楷體" w:cs="Arial"/>
        </w:rPr>
      </w:pPr>
      <w:r>
        <w:rPr>
          <w:rFonts w:ascii="標楷體" w:eastAsia="標楷體" w:hAnsi="標楷體" w:cs="Arial" w:hint="eastAsia"/>
        </w:rPr>
        <w:t>緊急照明設備。</w:t>
      </w:r>
    </w:p>
    <w:p w:rsidR="003B3C02" w:rsidRPr="00B23B44" w:rsidRDefault="003B3C02" w:rsidP="003B3C02">
      <w:pPr>
        <w:numPr>
          <w:ilvl w:val="0"/>
          <w:numId w:val="30"/>
        </w:numPr>
        <w:spacing w:line="0" w:lineRule="atLeast"/>
        <w:ind w:left="2226" w:hanging="392"/>
        <w:jc w:val="both"/>
        <w:rPr>
          <w:rFonts w:ascii="標楷體" w:eastAsia="標楷體" w:hAnsi="標楷體" w:cs="Arial"/>
        </w:rPr>
      </w:pPr>
      <w:r>
        <w:rPr>
          <w:rFonts w:ascii="標楷體" w:eastAsia="標楷體" w:hAnsi="標楷體" w:cs="Arial" w:hint="eastAsia"/>
        </w:rPr>
        <w:t>連結送水管。</w:t>
      </w:r>
    </w:p>
    <w:p w:rsidR="003B3C02" w:rsidRPr="00B23B44" w:rsidRDefault="003B3C02" w:rsidP="003B3C02">
      <w:pPr>
        <w:numPr>
          <w:ilvl w:val="0"/>
          <w:numId w:val="30"/>
        </w:numPr>
        <w:spacing w:line="0" w:lineRule="atLeast"/>
        <w:ind w:left="2226" w:hanging="392"/>
        <w:jc w:val="both"/>
        <w:rPr>
          <w:rFonts w:ascii="標楷體" w:eastAsia="標楷體" w:hAnsi="標楷體" w:cs="Arial"/>
        </w:rPr>
      </w:pPr>
      <w:r>
        <w:rPr>
          <w:rFonts w:ascii="標楷體" w:eastAsia="標楷體" w:hAnsi="標楷體" w:cs="Arial" w:hint="eastAsia"/>
        </w:rPr>
        <w:t>消防專用蓄水池。</w:t>
      </w:r>
    </w:p>
    <w:p w:rsidR="003B3C02" w:rsidRPr="003E515E" w:rsidRDefault="003B3C02" w:rsidP="003B3C02">
      <w:pPr>
        <w:numPr>
          <w:ilvl w:val="0"/>
          <w:numId w:val="30"/>
        </w:numPr>
        <w:spacing w:line="0" w:lineRule="atLeast"/>
        <w:ind w:left="2226" w:hanging="392"/>
        <w:jc w:val="both"/>
        <w:rPr>
          <w:rFonts w:ascii="Arial" w:eastAsia="標楷體" w:hAnsi="Arial" w:cs="Arial"/>
        </w:rPr>
      </w:pPr>
      <w:r w:rsidRPr="003E515E">
        <w:rPr>
          <w:rFonts w:ascii="Arial" w:eastAsia="標楷體" w:hAnsi="標楷體" w:cs="Arial"/>
        </w:rPr>
        <w:t>排煙設備</w:t>
      </w:r>
      <w:r w:rsidRPr="003E515E">
        <w:rPr>
          <w:rFonts w:ascii="Arial" w:eastAsia="標楷體" w:hAnsi="Arial" w:cs="Arial"/>
        </w:rPr>
        <w:t>(</w:t>
      </w:r>
      <w:r w:rsidRPr="003E515E">
        <w:rPr>
          <w:rFonts w:ascii="Arial" w:eastAsia="標楷體" w:hAnsi="標楷體" w:cs="Arial"/>
        </w:rPr>
        <w:t>緊急</w:t>
      </w:r>
      <w:proofErr w:type="gramStart"/>
      <w:r w:rsidRPr="003E515E">
        <w:rPr>
          <w:rFonts w:ascii="Arial" w:eastAsia="標楷體" w:hAnsi="標楷體" w:cs="Arial"/>
        </w:rPr>
        <w:t>昇</w:t>
      </w:r>
      <w:proofErr w:type="gramEnd"/>
      <w:r w:rsidRPr="003E515E">
        <w:rPr>
          <w:rFonts w:ascii="Arial" w:eastAsia="標楷體" w:hAnsi="標楷體" w:cs="Arial"/>
        </w:rPr>
        <w:t>降機間、特別安全梯間排煙設備、室內排煙設備</w:t>
      </w:r>
      <w:r w:rsidRPr="003E515E">
        <w:rPr>
          <w:rFonts w:ascii="Arial" w:eastAsia="標楷體" w:hAnsi="Arial" w:cs="Arial"/>
        </w:rPr>
        <w:t>)</w:t>
      </w:r>
      <w:r>
        <w:rPr>
          <w:rFonts w:ascii="Arial" w:eastAsia="標楷體" w:hAnsi="Arial" w:cs="Arial" w:hint="eastAsia"/>
        </w:rPr>
        <w:t>。</w:t>
      </w:r>
    </w:p>
    <w:p w:rsidR="003B3C02" w:rsidRPr="003E515E" w:rsidRDefault="003B3C02" w:rsidP="003B3C02">
      <w:pPr>
        <w:numPr>
          <w:ilvl w:val="0"/>
          <w:numId w:val="30"/>
        </w:numPr>
        <w:spacing w:line="0" w:lineRule="atLeast"/>
        <w:ind w:left="2226" w:hanging="392"/>
        <w:jc w:val="both"/>
        <w:rPr>
          <w:rFonts w:ascii="Arial" w:eastAsia="標楷體" w:hAnsi="Arial" w:cs="Arial"/>
        </w:rPr>
      </w:pPr>
      <w:r w:rsidRPr="003E515E">
        <w:rPr>
          <w:rFonts w:ascii="Arial" w:eastAsia="標楷體" w:hAnsi="標楷體" w:cs="Arial"/>
        </w:rPr>
        <w:t>緊急電源插座</w:t>
      </w:r>
      <w:r>
        <w:rPr>
          <w:rFonts w:ascii="Arial" w:eastAsia="標楷體" w:hAnsi="標楷體" w:cs="Arial"/>
        </w:rPr>
        <w:t>。</w:t>
      </w:r>
    </w:p>
    <w:p w:rsidR="003B3C02" w:rsidRPr="00B23B44" w:rsidRDefault="003B3C02" w:rsidP="003B3C02">
      <w:pPr>
        <w:numPr>
          <w:ilvl w:val="0"/>
          <w:numId w:val="30"/>
        </w:numPr>
        <w:spacing w:line="0" w:lineRule="atLeast"/>
        <w:ind w:left="2226" w:hanging="392"/>
        <w:jc w:val="both"/>
        <w:rPr>
          <w:rFonts w:ascii="Arial" w:eastAsia="標楷體" w:hAnsi="Arial" w:cs="Arial"/>
        </w:rPr>
      </w:pPr>
      <w:r w:rsidRPr="00B23B44">
        <w:rPr>
          <w:rFonts w:ascii="標楷體" w:eastAsia="標楷體" w:hAnsi="標楷體" w:cs="Arial"/>
        </w:rPr>
        <w:t>其他</w:t>
      </w:r>
      <w:r w:rsidRPr="00B23B44">
        <w:rPr>
          <w:rFonts w:ascii="Arial" w:eastAsia="標楷體" w:hAnsi="標楷體" w:cs="Arial"/>
        </w:rPr>
        <w:t>經中央消防主管機關</w:t>
      </w:r>
      <w:r>
        <w:rPr>
          <w:rFonts w:ascii="Arial" w:eastAsia="標楷體" w:hAnsi="標楷體" w:cs="Arial" w:hint="eastAsia"/>
        </w:rPr>
        <w:t>(</w:t>
      </w:r>
      <w:r w:rsidRPr="00B23B44">
        <w:rPr>
          <w:rFonts w:ascii="Arial" w:eastAsia="標楷體" w:hAnsi="標楷體" w:cs="Arial"/>
        </w:rPr>
        <w:t>內政部消防署</w:t>
      </w:r>
      <w:r>
        <w:rPr>
          <w:rFonts w:ascii="Arial" w:eastAsia="標楷體" w:hAnsi="標楷體" w:cs="Arial" w:hint="eastAsia"/>
        </w:rPr>
        <w:t>)</w:t>
      </w:r>
      <w:r w:rsidRPr="00B23B44">
        <w:rPr>
          <w:rFonts w:ascii="Arial" w:eastAsia="標楷體" w:hAnsi="標楷體" w:cs="Arial"/>
        </w:rPr>
        <w:t>認定之消防安全設備</w:t>
      </w:r>
      <w:r>
        <w:rPr>
          <w:rFonts w:ascii="Arial" w:eastAsia="標楷體" w:hAnsi="標楷體" w:cs="Arial"/>
        </w:rPr>
        <w:t>。</w:t>
      </w:r>
    </w:p>
    <w:p w:rsidR="003B3C02" w:rsidRPr="005F3FDF" w:rsidRDefault="003B3C02" w:rsidP="003B3C02">
      <w:pPr>
        <w:spacing w:line="0" w:lineRule="atLeast"/>
        <w:ind w:leftChars="588" w:left="1817" w:hangingChars="169" w:hanging="406"/>
        <w:jc w:val="both"/>
        <w:rPr>
          <w:rFonts w:ascii="Arial" w:eastAsia="標楷體" w:hAnsi="標楷體" w:cs="Arial"/>
        </w:rPr>
      </w:pPr>
      <w:r>
        <w:rPr>
          <w:rFonts w:ascii="Arial" w:eastAsia="標楷體" w:hAnsi="標楷體" w:cs="Arial" w:hint="eastAsia"/>
        </w:rPr>
        <w:t>(</w:t>
      </w:r>
      <w:r>
        <w:rPr>
          <w:rFonts w:ascii="Arial" w:eastAsia="標楷體" w:hAnsi="標楷體" w:cs="Arial" w:hint="eastAsia"/>
        </w:rPr>
        <w:t>三</w:t>
      </w:r>
      <w:r>
        <w:rPr>
          <w:rFonts w:ascii="Arial" w:eastAsia="標楷體" w:hAnsi="標楷體" w:cs="Arial" w:hint="eastAsia"/>
        </w:rPr>
        <w:t>)</w:t>
      </w:r>
      <w:r w:rsidRPr="000339F3">
        <w:rPr>
          <w:rFonts w:ascii="Arial" w:eastAsia="標楷體" w:hAnsi="標楷體" w:cs="Arial"/>
        </w:rPr>
        <w:t>檢修作業日期由甲、乙雙方協議；未能順利進行檢修工作時，甲、乙雙方得再協調排定第二輪之檢修工作。乙方應於檢修完成後</w:t>
      </w:r>
      <w:r>
        <w:rPr>
          <w:rFonts w:ascii="Arial" w:eastAsia="標楷體" w:hAnsi="標楷體" w:cs="Arial" w:hint="eastAsia"/>
        </w:rPr>
        <w:t>15</w:t>
      </w:r>
      <w:r w:rsidRPr="000339F3">
        <w:rPr>
          <w:rFonts w:ascii="Arial" w:eastAsia="標楷體" w:hAnsi="標楷體" w:cs="Arial"/>
        </w:rPr>
        <w:t>日內，製作消防安全設備檢修報告書、消防安全設備檢修申報表交付</w:t>
      </w:r>
      <w:r w:rsidRPr="000339F3">
        <w:rPr>
          <w:rFonts w:ascii="Arial" w:eastAsia="標楷體" w:hAnsi="標楷體" w:cs="Arial" w:hint="eastAsia"/>
        </w:rPr>
        <w:t>甲方</w:t>
      </w:r>
      <w:r w:rsidRPr="000339F3">
        <w:rPr>
          <w:rFonts w:ascii="Arial" w:eastAsia="標楷體" w:hAnsi="標楷體" w:cs="Arial"/>
        </w:rPr>
        <w:t>；檢查結果發現有缺</w:t>
      </w:r>
      <w:r w:rsidRPr="000339F3">
        <w:rPr>
          <w:rFonts w:ascii="Arial" w:eastAsia="標楷體" w:hAnsi="標楷體" w:cs="Arial" w:hint="eastAsia"/>
        </w:rPr>
        <w:t>失</w:t>
      </w:r>
      <w:r w:rsidRPr="000339F3">
        <w:rPr>
          <w:rFonts w:ascii="Arial" w:eastAsia="標楷體" w:hAnsi="標楷體" w:cs="Arial"/>
        </w:rPr>
        <w:t>時，並應製作消防安全設備改善計畫書，通知</w:t>
      </w:r>
      <w:r w:rsidRPr="000339F3">
        <w:rPr>
          <w:rFonts w:ascii="Arial" w:eastAsia="標楷體" w:hAnsi="標楷體" w:cs="Arial" w:hint="eastAsia"/>
        </w:rPr>
        <w:t>甲方</w:t>
      </w:r>
      <w:r w:rsidRPr="000339F3">
        <w:rPr>
          <w:rFonts w:ascii="Arial" w:eastAsia="標楷體" w:hAnsi="標楷體" w:cs="Arial"/>
        </w:rPr>
        <w:t>改善。</w:t>
      </w:r>
    </w:p>
    <w:p w:rsidR="003B3C02" w:rsidRPr="000339F3" w:rsidRDefault="003B3C02" w:rsidP="003B3C02">
      <w:pPr>
        <w:spacing w:line="0" w:lineRule="atLeast"/>
        <w:ind w:leftChars="588" w:left="1817" w:hangingChars="169" w:hanging="406"/>
        <w:jc w:val="both"/>
        <w:rPr>
          <w:rFonts w:ascii="Arial" w:eastAsia="標楷體" w:hAnsi="Arial" w:cs="Arial"/>
        </w:rPr>
      </w:pPr>
      <w:r w:rsidRPr="000339F3">
        <w:rPr>
          <w:rFonts w:ascii="Arial" w:eastAsia="標楷體" w:hAnsi="標楷體" w:cs="Arial" w:hint="eastAsia"/>
        </w:rPr>
        <w:t>(</w:t>
      </w:r>
      <w:r>
        <w:rPr>
          <w:rFonts w:ascii="Arial" w:eastAsia="標楷體" w:hAnsi="標楷體" w:cs="Arial" w:hint="eastAsia"/>
        </w:rPr>
        <w:t>四</w:t>
      </w:r>
      <w:r w:rsidRPr="000339F3">
        <w:rPr>
          <w:rFonts w:ascii="Arial" w:eastAsia="標楷體" w:hAnsi="標楷體" w:cs="Arial" w:hint="eastAsia"/>
        </w:rPr>
        <w:t>)</w:t>
      </w:r>
      <w:r w:rsidRPr="000339F3">
        <w:rPr>
          <w:rFonts w:ascii="Arial" w:eastAsia="標楷體" w:hAnsi="標楷體" w:cs="Arial"/>
        </w:rPr>
        <w:t>如消防機關複查時，乙方須配合檢查。</w:t>
      </w:r>
    </w:p>
    <w:p w:rsidR="003B3C02" w:rsidRDefault="003B3C02" w:rsidP="003B3C02">
      <w:pPr>
        <w:spacing w:line="0" w:lineRule="atLeast"/>
        <w:ind w:firstLineChars="396" w:firstLine="950"/>
        <w:jc w:val="both"/>
        <w:rPr>
          <w:rFonts w:ascii="Arial" w:eastAsia="標楷體" w:hAnsi="標楷體" w:cs="Arial"/>
        </w:rPr>
      </w:pPr>
      <w:r w:rsidRPr="000339F3">
        <w:rPr>
          <w:rFonts w:ascii="Arial" w:eastAsia="標楷體" w:hAnsi="標楷體" w:cs="Arial" w:hint="eastAsia"/>
        </w:rPr>
        <w:t>二、</w:t>
      </w:r>
      <w:r w:rsidRPr="000339F3">
        <w:rPr>
          <w:rFonts w:ascii="Arial" w:eastAsia="標楷體" w:hAnsi="標楷體" w:cs="Arial"/>
        </w:rPr>
        <w:t>定期保養維修：</w:t>
      </w:r>
    </w:p>
    <w:p w:rsidR="003B3C02" w:rsidRPr="005F3FDF" w:rsidRDefault="003B3C02" w:rsidP="003B3C02">
      <w:pPr>
        <w:spacing w:line="0" w:lineRule="atLeast"/>
        <w:ind w:leftChars="588" w:left="1817" w:hangingChars="169" w:hanging="406"/>
        <w:jc w:val="both"/>
        <w:rPr>
          <w:rFonts w:ascii="Arial" w:eastAsia="標楷體" w:hAnsi="標楷體" w:cs="Arial"/>
        </w:rPr>
      </w:pPr>
      <w:r w:rsidRPr="000339F3">
        <w:rPr>
          <w:rFonts w:ascii="Arial" w:eastAsia="標楷體" w:hAnsi="Arial" w:cs="Arial" w:hint="eastAsia"/>
        </w:rPr>
        <w:t>(</w:t>
      </w:r>
      <w:proofErr w:type="gramStart"/>
      <w:r w:rsidRPr="000339F3">
        <w:rPr>
          <w:rFonts w:ascii="Arial" w:eastAsia="標楷體" w:hAnsi="Arial" w:cs="Arial" w:hint="eastAsia"/>
        </w:rPr>
        <w:t>一</w:t>
      </w:r>
      <w:proofErr w:type="gramEnd"/>
      <w:r w:rsidRPr="000339F3">
        <w:rPr>
          <w:rFonts w:ascii="Arial" w:eastAsia="標楷體" w:hAnsi="Arial" w:cs="Arial" w:hint="eastAsia"/>
        </w:rPr>
        <w:t>)</w:t>
      </w:r>
      <w:r w:rsidRPr="00AB7CED">
        <w:rPr>
          <w:rFonts w:ascii="Arial" w:eastAsia="標楷體" w:hAnsi="標楷體" w:cs="Arial"/>
        </w:rPr>
        <w:t>乙方應於每年</w:t>
      </w:r>
      <w:r>
        <w:rPr>
          <w:rFonts w:ascii="Arial" w:eastAsia="標楷體" w:hAnsi="標楷體" w:cs="Arial" w:hint="eastAsia"/>
        </w:rPr>
        <w:t>2</w:t>
      </w:r>
      <w:r w:rsidRPr="00AB7CED">
        <w:rPr>
          <w:rFonts w:ascii="Arial" w:eastAsia="標楷體" w:hAnsi="標楷體" w:cs="Arial"/>
        </w:rPr>
        <w:t>月、</w:t>
      </w:r>
      <w:r>
        <w:rPr>
          <w:rFonts w:ascii="Arial" w:eastAsia="標楷體" w:hAnsi="標楷體" w:cs="Arial" w:hint="eastAsia"/>
        </w:rPr>
        <w:t>6</w:t>
      </w:r>
      <w:r w:rsidRPr="00AB7CED">
        <w:rPr>
          <w:rFonts w:ascii="Arial" w:eastAsia="標楷體" w:hAnsi="標楷體" w:cs="Arial"/>
        </w:rPr>
        <w:t>月、</w:t>
      </w:r>
      <w:r>
        <w:rPr>
          <w:rFonts w:ascii="Arial" w:eastAsia="標楷體" w:hAnsi="標楷體" w:cs="Arial" w:hint="eastAsia"/>
        </w:rPr>
        <w:t>8</w:t>
      </w:r>
      <w:r w:rsidRPr="00AB7CED">
        <w:rPr>
          <w:rFonts w:ascii="Arial" w:eastAsia="標楷體" w:hAnsi="標楷體" w:cs="Arial"/>
        </w:rPr>
        <w:t>月、</w:t>
      </w:r>
      <w:r>
        <w:rPr>
          <w:rFonts w:ascii="Arial" w:eastAsia="標楷體" w:hAnsi="標楷體" w:cs="Arial" w:hint="eastAsia"/>
        </w:rPr>
        <w:t>11</w:t>
      </w:r>
      <w:r w:rsidRPr="00AB7CED">
        <w:rPr>
          <w:rFonts w:ascii="Arial" w:eastAsia="標楷體" w:hAnsi="標楷體" w:cs="Arial"/>
        </w:rPr>
        <w:t>月</w:t>
      </w:r>
      <w:r w:rsidRPr="00B15A69">
        <w:rPr>
          <w:rFonts w:ascii="Arial" w:eastAsia="標楷體" w:hAnsi="Arial" w:cs="Arial"/>
        </w:rPr>
        <w:t>(</w:t>
      </w:r>
      <w:r w:rsidRPr="00B15A69">
        <w:rPr>
          <w:rFonts w:ascii="Arial" w:eastAsia="標楷體" w:hAnsi="標楷體" w:cs="Arial"/>
        </w:rPr>
        <w:t>當月</w:t>
      </w:r>
      <w:r w:rsidRPr="00B15A69">
        <w:rPr>
          <w:rFonts w:ascii="Arial" w:eastAsia="標楷體" w:hAnsi="Arial" w:cs="Arial"/>
        </w:rPr>
        <w:t>1</w:t>
      </w:r>
      <w:r w:rsidRPr="00B15A69">
        <w:rPr>
          <w:rFonts w:ascii="Arial" w:eastAsia="標楷體" w:hAnsi="標楷體" w:cs="Arial"/>
        </w:rPr>
        <w:t>日至</w:t>
      </w:r>
      <w:r w:rsidRPr="00B15A69">
        <w:rPr>
          <w:rFonts w:ascii="Arial" w:eastAsia="標楷體" w:hAnsi="Arial" w:cs="Arial"/>
        </w:rPr>
        <w:t>10</w:t>
      </w:r>
      <w:r w:rsidRPr="00B15A69">
        <w:rPr>
          <w:rFonts w:ascii="Arial" w:eastAsia="標楷體" w:hAnsi="標楷體" w:cs="Arial"/>
        </w:rPr>
        <w:t>日間</w:t>
      </w:r>
      <w:r w:rsidRPr="00B15A69">
        <w:rPr>
          <w:rFonts w:ascii="Arial" w:eastAsia="標楷體" w:hAnsi="Arial" w:cs="Arial"/>
        </w:rPr>
        <w:t>)</w:t>
      </w:r>
      <w:r w:rsidRPr="00AB7CED">
        <w:rPr>
          <w:rFonts w:ascii="Arial" w:eastAsia="標楷體" w:hAnsi="標楷體" w:cs="Arial"/>
        </w:rPr>
        <w:t>共</w:t>
      </w:r>
      <w:r>
        <w:rPr>
          <w:rFonts w:ascii="Arial" w:eastAsia="標楷體" w:hAnsi="標楷體" w:cs="Arial" w:hint="eastAsia"/>
        </w:rPr>
        <w:t>4</w:t>
      </w:r>
      <w:r w:rsidRPr="00AB7CED">
        <w:rPr>
          <w:rFonts w:ascii="Arial" w:eastAsia="標楷體" w:hAnsi="標楷體" w:cs="Arial"/>
        </w:rPr>
        <w:t>次，就灑水頭、</w:t>
      </w:r>
      <w:proofErr w:type="gramStart"/>
      <w:r w:rsidRPr="00AB7CED">
        <w:rPr>
          <w:rFonts w:ascii="Arial" w:eastAsia="標楷體" w:hAnsi="標楷體" w:cs="Arial"/>
          <w:bCs/>
          <w:kern w:val="0"/>
        </w:rPr>
        <w:t>底閥葉片</w:t>
      </w:r>
      <w:proofErr w:type="gramEnd"/>
      <w:r w:rsidRPr="00AB7CED">
        <w:rPr>
          <w:rFonts w:ascii="Arial" w:eastAsia="標楷體" w:hAnsi="標楷體" w:cs="Arial"/>
          <w:bCs/>
          <w:kern w:val="0"/>
        </w:rPr>
        <w:t>、</w:t>
      </w:r>
      <w:proofErr w:type="gramStart"/>
      <w:r w:rsidRPr="00AB7CED">
        <w:rPr>
          <w:rFonts w:ascii="Arial" w:eastAsia="標楷體" w:hAnsi="標楷體" w:cs="Arial"/>
        </w:rPr>
        <w:t>逆止閥</w:t>
      </w:r>
      <w:proofErr w:type="gramEnd"/>
      <w:r w:rsidRPr="00AB7CED">
        <w:rPr>
          <w:rFonts w:ascii="Arial" w:eastAsia="標楷體" w:hAnsi="標楷體" w:cs="Arial"/>
        </w:rPr>
        <w:t>、壓力閥、受信總機、消防機房、發電機房各控制盤、消防箱等</w:t>
      </w:r>
      <w:r w:rsidRPr="00AB7CED">
        <w:rPr>
          <w:rStyle w:val="afc"/>
          <w:rFonts w:ascii="Arial" w:eastAsia="標楷體" w:hAnsi="標楷體" w:cs="Arial"/>
          <w:b w:val="0"/>
        </w:rPr>
        <w:t>消防重點設備</w:t>
      </w:r>
      <w:r>
        <w:rPr>
          <w:rStyle w:val="afc"/>
          <w:rFonts w:ascii="Arial" w:eastAsia="標楷體" w:hAnsi="標楷體" w:cs="Arial"/>
          <w:b w:val="0"/>
        </w:rPr>
        <w:t>，</w:t>
      </w:r>
      <w:r>
        <w:rPr>
          <w:rStyle w:val="afc"/>
          <w:rFonts w:ascii="Arial" w:eastAsia="標楷體" w:hAnsi="標楷體" w:cs="Arial" w:hint="eastAsia"/>
          <w:b w:val="0"/>
        </w:rPr>
        <w:t>及</w:t>
      </w:r>
      <w:r w:rsidRPr="00AB7CED">
        <w:rPr>
          <w:rFonts w:ascii="Arial" w:eastAsia="標楷體" w:hAnsi="標楷體" w:cs="Arial"/>
        </w:rPr>
        <w:t>安全梯、公共區域、電燈及緊急照明等</w:t>
      </w:r>
      <w:r w:rsidRPr="00AB7CED">
        <w:rPr>
          <w:rStyle w:val="afc"/>
          <w:rFonts w:ascii="Arial" w:eastAsia="標楷體" w:hAnsi="標楷體" w:cs="Arial"/>
          <w:b w:val="0"/>
        </w:rPr>
        <w:t>燈具系統</w:t>
      </w:r>
      <w:r>
        <w:rPr>
          <w:rStyle w:val="afc"/>
          <w:rFonts w:ascii="Arial" w:eastAsia="標楷體" w:hAnsi="標楷體" w:cs="Arial" w:hint="eastAsia"/>
          <w:b w:val="0"/>
        </w:rPr>
        <w:t>作</w:t>
      </w:r>
      <w:r w:rsidRPr="00AB7CED">
        <w:rPr>
          <w:rFonts w:ascii="Arial" w:eastAsia="標楷體" w:hAnsi="標楷體" w:cs="Arial"/>
        </w:rPr>
        <w:t>定期保養</w:t>
      </w:r>
      <w:r w:rsidRPr="00AB7CED">
        <w:rPr>
          <w:rFonts w:ascii="Arial" w:eastAsia="標楷體" w:hAnsi="標楷體" w:cs="Arial"/>
        </w:rPr>
        <w:lastRenderedPageBreak/>
        <w:t>維修，使其保持正常及最佳運作狀況。定期保養維修時間若有變更，由甲方另行通知。</w:t>
      </w:r>
    </w:p>
    <w:p w:rsidR="003B3C02" w:rsidRPr="005F3FDF" w:rsidRDefault="003B3C02" w:rsidP="003B3C02">
      <w:pPr>
        <w:spacing w:line="0" w:lineRule="atLeast"/>
        <w:ind w:leftChars="588" w:left="1817" w:hangingChars="169" w:hanging="406"/>
        <w:jc w:val="both"/>
        <w:rPr>
          <w:rFonts w:ascii="Arial" w:eastAsia="標楷體" w:hAnsi="標楷體" w:cs="Arial"/>
        </w:rPr>
      </w:pPr>
      <w:r w:rsidRPr="000339F3">
        <w:rPr>
          <w:rFonts w:ascii="Arial" w:eastAsia="標楷體" w:hAnsi="標楷體" w:cs="Arial" w:hint="eastAsia"/>
        </w:rPr>
        <w:t>(</w:t>
      </w:r>
      <w:r w:rsidRPr="000339F3">
        <w:rPr>
          <w:rFonts w:ascii="Arial" w:eastAsia="標楷體" w:hAnsi="標楷體" w:cs="Arial" w:hint="eastAsia"/>
        </w:rPr>
        <w:t>二</w:t>
      </w:r>
      <w:r w:rsidRPr="000339F3">
        <w:rPr>
          <w:rFonts w:ascii="Arial" w:eastAsia="標楷體" w:hAnsi="標楷體" w:cs="Arial" w:hint="eastAsia"/>
        </w:rPr>
        <w:t>)</w:t>
      </w:r>
      <w:r w:rsidRPr="000339F3">
        <w:rPr>
          <w:rFonts w:ascii="Arial" w:eastAsia="標楷體" w:hAnsi="標楷體" w:cs="Arial"/>
        </w:rPr>
        <w:t>乙方於每次保養維修完畢後，應填</w:t>
      </w:r>
      <w:r>
        <w:rPr>
          <w:rFonts w:ascii="Arial" w:eastAsia="標楷體" w:hAnsi="標楷體" w:cs="Arial" w:hint="eastAsia"/>
        </w:rPr>
        <w:t>寫</w:t>
      </w:r>
      <w:r w:rsidRPr="000339F3">
        <w:rPr>
          <w:rFonts w:ascii="Arial" w:eastAsia="標楷體" w:hAnsi="標楷體" w:cs="Arial"/>
        </w:rPr>
        <w:t>消防安全檢查維修表</w:t>
      </w:r>
      <w:r w:rsidRPr="000339F3">
        <w:rPr>
          <w:rFonts w:ascii="Arial" w:eastAsia="標楷體" w:hAnsi="標楷體" w:cs="Arial"/>
        </w:rPr>
        <w:t>(</w:t>
      </w:r>
      <w:r w:rsidRPr="000339F3">
        <w:rPr>
          <w:rFonts w:ascii="Arial" w:eastAsia="標楷體" w:hAnsi="標楷體" w:cs="Arial"/>
        </w:rPr>
        <w:t>含各項設備檢查紀錄</w:t>
      </w:r>
      <w:r w:rsidRPr="005F3FDF">
        <w:rPr>
          <w:rFonts w:ascii="Arial" w:eastAsia="標楷體" w:hAnsi="標楷體" w:cs="Arial" w:hint="eastAsia"/>
        </w:rPr>
        <w:t>)</w:t>
      </w:r>
      <w:r w:rsidRPr="000339F3">
        <w:rPr>
          <w:rFonts w:ascii="Arial" w:eastAsia="標楷體" w:hAnsi="標楷體" w:cs="Arial"/>
        </w:rPr>
        <w:t>，如發現設備</w:t>
      </w:r>
      <w:r w:rsidRPr="000339F3">
        <w:rPr>
          <w:rFonts w:ascii="Arial" w:eastAsia="標楷體" w:hAnsi="標楷體" w:cs="Arial" w:hint="eastAsia"/>
        </w:rPr>
        <w:t>在正常使用情況下發生</w:t>
      </w:r>
      <w:proofErr w:type="gramStart"/>
      <w:r w:rsidRPr="000339F3">
        <w:rPr>
          <w:rFonts w:ascii="Arial" w:eastAsia="標楷體" w:hAnsi="標楷體" w:cs="Arial"/>
        </w:rPr>
        <w:t>故障須甲方</w:t>
      </w:r>
      <w:proofErr w:type="gramEnd"/>
      <w:r w:rsidRPr="000339F3">
        <w:rPr>
          <w:rFonts w:ascii="Arial" w:eastAsia="標楷體" w:hAnsi="標楷體" w:cs="Arial"/>
        </w:rPr>
        <w:t>負擔修復費用者，乙方應於雙方議定費用及期限內，負責修復完成交由甲方簽認，始視為已完成定期保養維修工作。</w:t>
      </w:r>
    </w:p>
    <w:p w:rsidR="003B3C02" w:rsidRPr="000339F3" w:rsidRDefault="003B3C02" w:rsidP="003B3C02">
      <w:pPr>
        <w:spacing w:line="0" w:lineRule="atLeast"/>
        <w:ind w:leftChars="588" w:left="1817" w:hangingChars="169" w:hanging="406"/>
        <w:jc w:val="both"/>
        <w:rPr>
          <w:rFonts w:ascii="標楷體" w:eastAsia="標楷體" w:hAnsi="標楷體" w:cs="Arial"/>
        </w:rPr>
      </w:pPr>
      <w:r w:rsidRPr="000339F3">
        <w:rPr>
          <w:rFonts w:ascii="Arial" w:eastAsia="標楷體" w:hAnsi="標楷體" w:cs="Arial" w:hint="eastAsia"/>
        </w:rPr>
        <w:t>(</w:t>
      </w:r>
      <w:r w:rsidRPr="000339F3">
        <w:rPr>
          <w:rFonts w:ascii="Arial" w:eastAsia="標楷體" w:hAnsi="標楷體" w:cs="Arial" w:hint="eastAsia"/>
        </w:rPr>
        <w:t>三</w:t>
      </w:r>
      <w:r w:rsidRPr="000339F3">
        <w:rPr>
          <w:rFonts w:ascii="Arial" w:eastAsia="標楷體" w:hAnsi="標楷體" w:cs="Arial" w:hint="eastAsia"/>
        </w:rPr>
        <w:t>)</w:t>
      </w:r>
      <w:r w:rsidRPr="000339F3">
        <w:rPr>
          <w:rFonts w:ascii="Arial" w:eastAsia="標楷體" w:hAnsi="標楷體" w:cs="Arial" w:hint="eastAsia"/>
        </w:rPr>
        <w:t>保養維修</w:t>
      </w:r>
      <w:r w:rsidRPr="000339F3">
        <w:rPr>
          <w:rFonts w:ascii="Arial" w:eastAsia="標楷體" w:hAnsi="標楷體" w:cs="Arial"/>
        </w:rPr>
        <w:t>所需材料</w:t>
      </w:r>
      <w:r w:rsidRPr="000339F3">
        <w:rPr>
          <w:rFonts w:ascii="Arial" w:eastAsia="標楷體" w:hAnsi="標楷體" w:cs="Arial" w:hint="eastAsia"/>
        </w:rPr>
        <w:t>(</w:t>
      </w:r>
      <w:r w:rsidRPr="000339F3">
        <w:rPr>
          <w:rFonts w:ascii="Arial" w:eastAsia="標楷體" w:hAnsi="標楷體" w:cs="Arial" w:hint="eastAsia"/>
        </w:rPr>
        <w:t>含</w:t>
      </w:r>
      <w:r w:rsidRPr="005F3FDF">
        <w:rPr>
          <w:rFonts w:ascii="Arial" w:eastAsia="標楷體" w:hAnsi="標楷體" w:cs="Arial" w:hint="eastAsia"/>
        </w:rPr>
        <w:t>下列</w:t>
      </w:r>
      <w:r w:rsidRPr="000339F3">
        <w:rPr>
          <w:rFonts w:ascii="Arial" w:eastAsia="標楷體" w:hAnsi="標楷體" w:cs="Arial" w:hint="eastAsia"/>
        </w:rPr>
        <w:t>消耗品</w:t>
      </w:r>
      <w:r w:rsidRPr="000339F3">
        <w:rPr>
          <w:rFonts w:ascii="Arial" w:eastAsia="標楷體" w:hAnsi="標楷體" w:cs="Arial" w:hint="eastAsia"/>
        </w:rPr>
        <w:t>)</w:t>
      </w:r>
      <w:r w:rsidRPr="000339F3">
        <w:rPr>
          <w:rFonts w:ascii="Arial" w:eastAsia="標楷體" w:hAnsi="標楷體" w:cs="Arial"/>
        </w:rPr>
        <w:t>、機具、設備、工作場地設施等，由乙方自備。</w:t>
      </w:r>
    </w:p>
    <w:p w:rsidR="003B3C02" w:rsidRPr="005F3FDF" w:rsidRDefault="003B3C02" w:rsidP="003B3C02">
      <w:pPr>
        <w:spacing w:line="0" w:lineRule="atLeast"/>
        <w:ind w:leftChars="758" w:left="1819"/>
        <w:jc w:val="both"/>
        <w:rPr>
          <w:rFonts w:ascii="Arial" w:eastAsia="標楷體" w:hAnsi="Arial"/>
        </w:rPr>
      </w:pPr>
      <w:r w:rsidRPr="005F3FDF">
        <w:rPr>
          <w:rFonts w:ascii="Arial" w:eastAsia="標楷體" w:hAnsi="標楷體" w:cs="Arial" w:hint="eastAsia"/>
        </w:rPr>
        <w:t>消耗品</w:t>
      </w:r>
      <w:r w:rsidRPr="005F3FDF">
        <w:rPr>
          <w:rFonts w:ascii="Arial" w:eastAsia="標楷體" w:hAnsi="標楷體" w:hint="eastAsia"/>
        </w:rPr>
        <w:t>材料故障更換不計費用，</w:t>
      </w:r>
      <w:r w:rsidRPr="005F3FDF">
        <w:rPr>
          <w:rFonts w:ascii="Arial" w:eastAsia="標楷體" w:hAnsi="標楷體" w:cs="Arial" w:hint="eastAsia"/>
        </w:rPr>
        <w:t>更換</w:t>
      </w:r>
      <w:r w:rsidRPr="005F3FDF">
        <w:rPr>
          <w:rFonts w:ascii="Arial" w:eastAsia="標楷體" w:hAnsi="標楷體" w:hint="eastAsia"/>
        </w:rPr>
        <w:t>內容如下：</w:t>
      </w:r>
    </w:p>
    <w:p w:rsidR="003B3C02" w:rsidRPr="005F3FDF" w:rsidRDefault="003B3C02" w:rsidP="003B3C02">
      <w:pPr>
        <w:spacing w:line="0" w:lineRule="atLeast"/>
        <w:ind w:leftChars="758" w:left="1819"/>
        <w:jc w:val="both"/>
        <w:rPr>
          <w:rFonts w:ascii="Arial" w:eastAsia="標楷體" w:hAnsi="標楷體" w:cs="Arial"/>
        </w:rPr>
      </w:pPr>
      <w:r>
        <w:rPr>
          <w:rFonts w:ascii="Arial" w:eastAsia="標楷體" w:hAnsi="標楷體" w:hint="eastAsia"/>
        </w:rPr>
        <w:t>1.</w:t>
      </w:r>
      <w:r w:rsidRPr="005F3FDF">
        <w:rPr>
          <w:rFonts w:ascii="Arial" w:eastAsia="標楷體" w:hAnsi="標楷體" w:hint="eastAsia"/>
        </w:rPr>
        <w:t>安全</w:t>
      </w:r>
      <w:r w:rsidRPr="005F3FDF">
        <w:rPr>
          <w:rFonts w:ascii="Arial" w:eastAsia="標楷體" w:hAnsi="標楷體" w:cs="Arial" w:hint="eastAsia"/>
        </w:rPr>
        <w:t>出口門燈故障材料：燈管、</w:t>
      </w:r>
      <w:r w:rsidRPr="005F3FDF">
        <w:rPr>
          <w:rFonts w:ascii="Arial" w:eastAsia="標楷體" w:hAnsi="標楷體" w:cs="Arial" w:hint="eastAsia"/>
        </w:rPr>
        <w:t>LED</w:t>
      </w:r>
      <w:r w:rsidRPr="005F3FDF">
        <w:rPr>
          <w:rFonts w:ascii="Arial" w:eastAsia="標楷體" w:hAnsi="標楷體" w:cs="Arial" w:hint="eastAsia"/>
        </w:rPr>
        <w:t>燈、啟動器、保險絲、蓄電池。</w:t>
      </w:r>
    </w:p>
    <w:p w:rsidR="003B3C02" w:rsidRPr="005F3FDF" w:rsidRDefault="003B3C02" w:rsidP="003B3C02">
      <w:pPr>
        <w:spacing w:line="0" w:lineRule="atLeast"/>
        <w:ind w:leftChars="758" w:left="1819"/>
        <w:jc w:val="both"/>
        <w:rPr>
          <w:rFonts w:ascii="Arial" w:eastAsia="標楷體" w:hAnsi="標楷體" w:cs="Arial"/>
        </w:rPr>
      </w:pPr>
      <w:r>
        <w:rPr>
          <w:rFonts w:ascii="Arial" w:eastAsia="標楷體" w:hAnsi="標楷體" w:cs="Arial" w:hint="eastAsia"/>
        </w:rPr>
        <w:t>2.</w:t>
      </w:r>
      <w:r w:rsidRPr="005F3FDF">
        <w:rPr>
          <w:rFonts w:ascii="Arial" w:eastAsia="標楷體" w:hAnsi="標楷體" w:cs="Arial" w:hint="eastAsia"/>
        </w:rPr>
        <w:t>避難方向燈故障材料：燈管、</w:t>
      </w:r>
      <w:r w:rsidRPr="005F3FDF">
        <w:rPr>
          <w:rFonts w:ascii="Arial" w:eastAsia="標楷體" w:hAnsi="標楷體" w:cs="Arial" w:hint="eastAsia"/>
        </w:rPr>
        <w:t>LED</w:t>
      </w:r>
      <w:r w:rsidRPr="005F3FDF">
        <w:rPr>
          <w:rFonts w:ascii="Arial" w:eastAsia="標楷體" w:hAnsi="標楷體" w:cs="Arial" w:hint="eastAsia"/>
        </w:rPr>
        <w:t>燈、啟動器、保險絲、蓄電池。</w:t>
      </w:r>
    </w:p>
    <w:p w:rsidR="003B3C02" w:rsidRPr="005F3FDF" w:rsidRDefault="003B3C02" w:rsidP="003B3C02">
      <w:pPr>
        <w:spacing w:line="0" w:lineRule="atLeast"/>
        <w:ind w:leftChars="758" w:left="1819"/>
        <w:jc w:val="both"/>
        <w:rPr>
          <w:rFonts w:ascii="Arial" w:eastAsia="標楷體" w:hAnsi="標楷體" w:cs="Arial"/>
        </w:rPr>
      </w:pPr>
      <w:r>
        <w:rPr>
          <w:rFonts w:ascii="Arial" w:eastAsia="標楷體" w:hAnsi="標楷體" w:cs="Arial" w:hint="eastAsia"/>
        </w:rPr>
        <w:t>3.</w:t>
      </w:r>
      <w:r w:rsidRPr="005F3FDF">
        <w:rPr>
          <w:rFonts w:ascii="Arial" w:eastAsia="標楷體" w:hAnsi="標楷體" w:cs="Arial" w:hint="eastAsia"/>
        </w:rPr>
        <w:t>緊急照明燈故障材料：燈管、</w:t>
      </w:r>
      <w:r w:rsidRPr="005F3FDF">
        <w:rPr>
          <w:rFonts w:ascii="Arial" w:eastAsia="標楷體" w:hAnsi="標楷體" w:cs="Arial" w:hint="eastAsia"/>
        </w:rPr>
        <w:t>LED</w:t>
      </w:r>
      <w:r w:rsidRPr="005F3FDF">
        <w:rPr>
          <w:rFonts w:ascii="Arial" w:eastAsia="標楷體" w:hAnsi="標楷體" w:cs="Arial" w:hint="eastAsia"/>
        </w:rPr>
        <w:t>燈、保險絲、蓄電池。</w:t>
      </w:r>
    </w:p>
    <w:p w:rsidR="003B3C02" w:rsidRPr="005F3FDF" w:rsidRDefault="003B3C02" w:rsidP="003B3C02">
      <w:pPr>
        <w:spacing w:line="0" w:lineRule="atLeast"/>
        <w:ind w:leftChars="758" w:left="2028" w:hangingChars="87" w:hanging="209"/>
        <w:jc w:val="both"/>
        <w:rPr>
          <w:rFonts w:ascii="Arial" w:eastAsia="標楷體" w:hAnsi="標楷體" w:cs="Arial"/>
        </w:rPr>
      </w:pPr>
      <w:r>
        <w:rPr>
          <w:rFonts w:ascii="Arial" w:eastAsia="標楷體" w:hAnsi="標楷體" w:cs="Arial" w:hint="eastAsia"/>
        </w:rPr>
        <w:t>4.</w:t>
      </w:r>
      <w:r w:rsidRPr="005F3FDF">
        <w:rPr>
          <w:rFonts w:ascii="Arial" w:eastAsia="標楷體" w:hAnsi="標楷體" w:cs="Arial" w:hint="eastAsia"/>
        </w:rPr>
        <w:t>消防泵故障材料：指示燈燈</w:t>
      </w:r>
      <w:r>
        <w:rPr>
          <w:rFonts w:ascii="Arial" w:eastAsia="標楷體" w:hAnsi="標楷體" w:cs="Arial" w:hint="eastAsia"/>
        </w:rPr>
        <w:t>炮</w:t>
      </w:r>
      <w:r w:rsidRPr="005F3FDF">
        <w:rPr>
          <w:rFonts w:ascii="Arial" w:eastAsia="標楷體" w:hAnsi="標楷體" w:cs="Arial" w:hint="eastAsia"/>
        </w:rPr>
        <w:t>、保險絲、浮球開關、水位開關、電</w:t>
      </w:r>
      <w:r>
        <w:rPr>
          <w:rFonts w:ascii="Arial" w:eastAsia="標楷體" w:hAnsi="標楷體" w:cs="Arial" w:hint="eastAsia"/>
        </w:rPr>
        <w:t>極</w:t>
      </w:r>
      <w:r w:rsidRPr="005F3FDF">
        <w:rPr>
          <w:rFonts w:ascii="Arial" w:eastAsia="標楷體" w:hAnsi="標楷體" w:cs="Arial" w:hint="eastAsia"/>
        </w:rPr>
        <w:t>棒。</w:t>
      </w:r>
    </w:p>
    <w:p w:rsidR="003B3C02" w:rsidRPr="005F3FDF" w:rsidRDefault="003B3C02" w:rsidP="003B3C02">
      <w:pPr>
        <w:spacing w:line="0" w:lineRule="atLeast"/>
        <w:ind w:leftChars="758" w:left="2028" w:hangingChars="87" w:hanging="209"/>
        <w:jc w:val="both"/>
        <w:rPr>
          <w:rFonts w:ascii="Arial" w:eastAsia="標楷體" w:hAnsi="標楷體" w:cs="Arial"/>
        </w:rPr>
      </w:pPr>
      <w:r>
        <w:rPr>
          <w:rFonts w:ascii="Arial" w:eastAsia="標楷體" w:hAnsi="標楷體" w:cs="Arial" w:hint="eastAsia"/>
        </w:rPr>
        <w:t>5.</w:t>
      </w:r>
      <w:r w:rsidRPr="005F3FDF">
        <w:rPr>
          <w:rFonts w:ascii="Arial" w:eastAsia="標楷體" w:hAnsi="標楷體" w:cs="Arial" w:hint="eastAsia"/>
        </w:rPr>
        <w:t>泡沫泵故障材料：指示燈燈</w:t>
      </w:r>
      <w:r>
        <w:rPr>
          <w:rFonts w:ascii="Arial" w:eastAsia="標楷體" w:hAnsi="標楷體" w:cs="Arial" w:hint="eastAsia"/>
        </w:rPr>
        <w:t>炮</w:t>
      </w:r>
      <w:r w:rsidRPr="005F3FDF">
        <w:rPr>
          <w:rFonts w:ascii="Arial" w:eastAsia="標楷體" w:hAnsi="標楷體" w:cs="Arial" w:hint="eastAsia"/>
        </w:rPr>
        <w:t>、保險絲、浮球開關、水位開關、電</w:t>
      </w:r>
      <w:r>
        <w:rPr>
          <w:rFonts w:ascii="Arial" w:eastAsia="標楷體" w:hAnsi="標楷體" w:cs="Arial" w:hint="eastAsia"/>
        </w:rPr>
        <w:t>極</w:t>
      </w:r>
      <w:r w:rsidRPr="005F3FDF">
        <w:rPr>
          <w:rFonts w:ascii="Arial" w:eastAsia="標楷體" w:hAnsi="標楷體" w:cs="Arial" w:hint="eastAsia"/>
        </w:rPr>
        <w:t>棒。</w:t>
      </w:r>
    </w:p>
    <w:p w:rsidR="003B3C02" w:rsidRPr="005F3FDF" w:rsidRDefault="003B3C02" w:rsidP="003B3C02">
      <w:pPr>
        <w:spacing w:line="0" w:lineRule="atLeast"/>
        <w:ind w:leftChars="758" w:left="2028" w:hangingChars="87" w:hanging="209"/>
        <w:jc w:val="both"/>
        <w:rPr>
          <w:rFonts w:ascii="Arial" w:eastAsia="標楷體" w:hAnsi="標楷體" w:cs="Arial"/>
        </w:rPr>
      </w:pPr>
      <w:r>
        <w:rPr>
          <w:rFonts w:ascii="Arial" w:eastAsia="標楷體" w:hAnsi="標楷體" w:cs="Arial" w:hint="eastAsia"/>
        </w:rPr>
        <w:t>6.</w:t>
      </w:r>
      <w:r w:rsidRPr="005F3FDF">
        <w:rPr>
          <w:rFonts w:ascii="Arial" w:eastAsia="標楷體" w:hAnsi="標楷體" w:cs="Arial" w:hint="eastAsia"/>
        </w:rPr>
        <w:t>撒水泵故障材料：指示燈燈</w:t>
      </w:r>
      <w:r>
        <w:rPr>
          <w:rFonts w:ascii="Arial" w:eastAsia="標楷體" w:hAnsi="標楷體" w:cs="Arial" w:hint="eastAsia"/>
        </w:rPr>
        <w:t>炮</w:t>
      </w:r>
      <w:r w:rsidRPr="005F3FDF">
        <w:rPr>
          <w:rFonts w:ascii="Arial" w:eastAsia="標楷體" w:hAnsi="標楷體" w:cs="Arial" w:hint="eastAsia"/>
        </w:rPr>
        <w:t>、保險絲、浮球開關、水位開關、電</w:t>
      </w:r>
      <w:r>
        <w:rPr>
          <w:rFonts w:ascii="Arial" w:eastAsia="標楷體" w:hAnsi="標楷體" w:cs="Arial" w:hint="eastAsia"/>
        </w:rPr>
        <w:t>極</w:t>
      </w:r>
      <w:r w:rsidRPr="005F3FDF">
        <w:rPr>
          <w:rFonts w:ascii="Arial" w:eastAsia="標楷體" w:hAnsi="標楷體" w:cs="Arial" w:hint="eastAsia"/>
        </w:rPr>
        <w:t>棒。</w:t>
      </w:r>
    </w:p>
    <w:p w:rsidR="003B3C02" w:rsidRPr="005F3FDF" w:rsidRDefault="003B3C02" w:rsidP="003B3C02">
      <w:pPr>
        <w:spacing w:line="0" w:lineRule="atLeast"/>
        <w:ind w:leftChars="758" w:left="2028" w:hangingChars="87" w:hanging="209"/>
        <w:jc w:val="both"/>
        <w:rPr>
          <w:rFonts w:ascii="Arial" w:eastAsia="標楷體" w:hAnsi="標楷體" w:cs="Arial"/>
        </w:rPr>
      </w:pPr>
      <w:r>
        <w:rPr>
          <w:rFonts w:ascii="Arial" w:eastAsia="標楷體" w:hAnsi="標楷體" w:cs="Arial" w:hint="eastAsia"/>
        </w:rPr>
        <w:t>7.</w:t>
      </w:r>
      <w:proofErr w:type="gramStart"/>
      <w:r w:rsidRPr="005F3FDF">
        <w:rPr>
          <w:rFonts w:ascii="Arial" w:eastAsia="標楷體" w:hAnsi="標楷體" w:cs="Arial" w:hint="eastAsia"/>
        </w:rPr>
        <w:t>採</w:t>
      </w:r>
      <w:proofErr w:type="gramEnd"/>
      <w:r w:rsidRPr="005F3FDF">
        <w:rPr>
          <w:rFonts w:ascii="Arial" w:eastAsia="標楷體" w:hAnsi="標楷體" w:cs="Arial" w:hint="eastAsia"/>
        </w:rPr>
        <w:t>水泵故障材料：指示燈燈</w:t>
      </w:r>
      <w:r>
        <w:rPr>
          <w:rFonts w:ascii="Arial" w:eastAsia="標楷體" w:hAnsi="標楷體" w:cs="Arial" w:hint="eastAsia"/>
        </w:rPr>
        <w:t>炮</w:t>
      </w:r>
      <w:r w:rsidRPr="005F3FDF">
        <w:rPr>
          <w:rFonts w:ascii="Arial" w:eastAsia="標楷體" w:hAnsi="標楷體" w:cs="Arial" w:hint="eastAsia"/>
        </w:rPr>
        <w:t>、保險絲、浮球開關、水位開關、電</w:t>
      </w:r>
      <w:r>
        <w:rPr>
          <w:rFonts w:ascii="Arial" w:eastAsia="標楷體" w:hAnsi="標楷體" w:cs="Arial" w:hint="eastAsia"/>
        </w:rPr>
        <w:t>極</w:t>
      </w:r>
      <w:r w:rsidRPr="005F3FDF">
        <w:rPr>
          <w:rFonts w:ascii="Arial" w:eastAsia="標楷體" w:hAnsi="標楷體" w:cs="Arial" w:hint="eastAsia"/>
        </w:rPr>
        <w:t>棒。</w:t>
      </w:r>
    </w:p>
    <w:p w:rsidR="003B3C02" w:rsidRPr="005F3FDF" w:rsidRDefault="003B3C02" w:rsidP="003B3C02">
      <w:pPr>
        <w:spacing w:line="0" w:lineRule="atLeast"/>
        <w:ind w:leftChars="758" w:left="1819"/>
        <w:jc w:val="both"/>
        <w:rPr>
          <w:rFonts w:ascii="Arial" w:eastAsia="標楷體" w:hAnsi="標楷體" w:cs="Arial"/>
        </w:rPr>
      </w:pPr>
      <w:r>
        <w:rPr>
          <w:rFonts w:ascii="Arial" w:eastAsia="標楷體" w:hAnsi="標楷體" w:cs="Arial" w:hint="eastAsia"/>
        </w:rPr>
        <w:t>8.</w:t>
      </w:r>
      <w:proofErr w:type="gramStart"/>
      <w:r w:rsidRPr="005F3FDF">
        <w:rPr>
          <w:rFonts w:ascii="Arial" w:eastAsia="標楷體" w:hAnsi="標楷體" w:cs="Arial" w:hint="eastAsia"/>
        </w:rPr>
        <w:t>滅水器</w:t>
      </w:r>
      <w:proofErr w:type="gramEnd"/>
      <w:r w:rsidRPr="005F3FDF">
        <w:rPr>
          <w:rFonts w:ascii="Arial" w:eastAsia="標楷體" w:hAnsi="標楷體" w:cs="Arial" w:hint="eastAsia"/>
        </w:rPr>
        <w:t>故障材料：掛</w:t>
      </w:r>
      <w:r>
        <w:rPr>
          <w:rFonts w:ascii="Arial" w:eastAsia="標楷體" w:hAnsi="標楷體" w:cs="Arial" w:hint="eastAsia"/>
        </w:rPr>
        <w:t>鈎</w:t>
      </w:r>
      <w:r w:rsidRPr="005F3FDF">
        <w:rPr>
          <w:rFonts w:ascii="Arial" w:eastAsia="標楷體" w:hAnsi="標楷體" w:cs="Arial" w:hint="eastAsia"/>
        </w:rPr>
        <w:t>。</w:t>
      </w:r>
    </w:p>
    <w:p w:rsidR="003B3C02" w:rsidRPr="005F3FDF" w:rsidRDefault="003B3C02" w:rsidP="003B3C02">
      <w:pPr>
        <w:spacing w:line="0" w:lineRule="atLeast"/>
        <w:ind w:leftChars="758" w:left="1819"/>
        <w:jc w:val="both"/>
        <w:rPr>
          <w:rFonts w:ascii="Arial" w:eastAsia="標楷體" w:hAnsi="標楷體" w:cs="Arial"/>
        </w:rPr>
      </w:pPr>
      <w:r>
        <w:rPr>
          <w:rFonts w:ascii="Arial" w:eastAsia="標楷體" w:hAnsi="標楷體" w:cs="Arial" w:hint="eastAsia"/>
        </w:rPr>
        <w:t>9.</w:t>
      </w:r>
      <w:r w:rsidRPr="005F3FDF">
        <w:rPr>
          <w:rFonts w:ascii="Arial" w:eastAsia="標楷體" w:hAnsi="標楷體" w:cs="Arial" w:hint="eastAsia"/>
        </w:rPr>
        <w:t>受信總機</w:t>
      </w:r>
      <w:r w:rsidRPr="005F3FDF">
        <w:rPr>
          <w:rFonts w:ascii="Arial" w:eastAsia="標楷體" w:hAnsi="標楷體" w:cs="Arial" w:hint="eastAsia"/>
        </w:rPr>
        <w:t>(</w:t>
      </w:r>
      <w:r w:rsidRPr="005F3FDF">
        <w:rPr>
          <w:rFonts w:ascii="Arial" w:eastAsia="標楷體" w:hAnsi="標楷體" w:cs="Arial" w:hint="eastAsia"/>
        </w:rPr>
        <w:t>主機</w:t>
      </w:r>
      <w:r w:rsidRPr="005F3FDF">
        <w:rPr>
          <w:rFonts w:ascii="Arial" w:eastAsia="標楷體" w:hAnsi="標楷體" w:cs="Arial" w:hint="eastAsia"/>
        </w:rPr>
        <w:t>)</w:t>
      </w:r>
      <w:r w:rsidRPr="005F3FDF">
        <w:rPr>
          <w:rFonts w:ascii="Arial" w:eastAsia="標楷體" w:hAnsi="標楷體" w:cs="Arial" w:hint="eastAsia"/>
        </w:rPr>
        <w:t>故障材料：蓄電池。</w:t>
      </w:r>
    </w:p>
    <w:p w:rsidR="003B3C02" w:rsidRPr="005F3FDF" w:rsidRDefault="003B3C02" w:rsidP="003B3C02">
      <w:pPr>
        <w:spacing w:line="0" w:lineRule="atLeast"/>
        <w:ind w:leftChars="758" w:left="1819"/>
        <w:jc w:val="both"/>
        <w:rPr>
          <w:rFonts w:ascii="Arial" w:eastAsia="標楷體" w:hAnsi="標楷體" w:cs="Arial"/>
        </w:rPr>
      </w:pPr>
      <w:r>
        <w:rPr>
          <w:rFonts w:ascii="Arial" w:eastAsia="標楷體" w:hAnsi="標楷體" w:cs="Arial" w:hint="eastAsia"/>
        </w:rPr>
        <w:t>10.</w:t>
      </w:r>
      <w:r w:rsidRPr="005F3FDF">
        <w:rPr>
          <w:rFonts w:ascii="Arial" w:eastAsia="標楷體" w:hAnsi="標楷體" w:cs="Arial" w:hint="eastAsia"/>
        </w:rPr>
        <w:t>受信總機</w:t>
      </w:r>
      <w:r w:rsidRPr="005F3FDF">
        <w:rPr>
          <w:rFonts w:ascii="Arial" w:eastAsia="標楷體" w:hAnsi="Arial" w:cs="Arial" w:hint="eastAsia"/>
        </w:rPr>
        <w:t>(</w:t>
      </w:r>
      <w:r w:rsidRPr="005F3FDF">
        <w:rPr>
          <w:rFonts w:ascii="Arial" w:eastAsia="標楷體" w:hAnsi="標楷體" w:hint="eastAsia"/>
        </w:rPr>
        <w:t>副機</w:t>
      </w:r>
      <w:r w:rsidRPr="005F3FDF">
        <w:rPr>
          <w:rFonts w:ascii="Arial" w:eastAsia="標楷體" w:hAnsi="標楷體" w:hint="eastAsia"/>
        </w:rPr>
        <w:t>)</w:t>
      </w:r>
      <w:r w:rsidRPr="005F3FDF">
        <w:rPr>
          <w:rFonts w:ascii="Arial" w:eastAsia="標楷體" w:hAnsi="標楷體" w:hint="eastAsia"/>
        </w:rPr>
        <w:t>故障材料：蓄電池。</w:t>
      </w:r>
    </w:p>
    <w:p w:rsidR="003B3C02" w:rsidRPr="000339F3" w:rsidRDefault="003B3C02" w:rsidP="003B3C02">
      <w:pPr>
        <w:spacing w:line="0" w:lineRule="atLeast"/>
        <w:ind w:leftChars="588" w:left="1817" w:hangingChars="169" w:hanging="406"/>
        <w:jc w:val="both"/>
        <w:rPr>
          <w:rFonts w:ascii="Arial" w:eastAsia="標楷體" w:hAnsi="標楷體" w:cs="Arial"/>
        </w:rPr>
      </w:pPr>
      <w:r w:rsidRPr="000339F3">
        <w:rPr>
          <w:rFonts w:ascii="Arial" w:eastAsia="標楷體" w:hAnsi="標楷體" w:cs="Arial" w:hint="eastAsia"/>
        </w:rPr>
        <w:t>(</w:t>
      </w:r>
      <w:r w:rsidRPr="000339F3">
        <w:rPr>
          <w:rFonts w:ascii="Arial" w:eastAsia="標楷體" w:hAnsi="標楷體" w:cs="Arial" w:hint="eastAsia"/>
        </w:rPr>
        <w:t>四</w:t>
      </w:r>
      <w:r w:rsidRPr="000339F3">
        <w:rPr>
          <w:rFonts w:ascii="Arial" w:eastAsia="標楷體" w:hAnsi="標楷體" w:cs="Arial" w:hint="eastAsia"/>
        </w:rPr>
        <w:t>)</w:t>
      </w:r>
      <w:r w:rsidRPr="000339F3">
        <w:rPr>
          <w:rFonts w:ascii="Arial" w:eastAsia="標楷體" w:hAnsi="標楷體" w:cs="Arial" w:hint="eastAsia"/>
        </w:rPr>
        <w:t>乙方須依第八條</w:t>
      </w:r>
      <w:proofErr w:type="gramStart"/>
      <w:r w:rsidRPr="000339F3">
        <w:rPr>
          <w:rFonts w:ascii="Arial" w:eastAsia="標楷體" w:hAnsi="標楷體" w:cs="Arial" w:hint="eastAsia"/>
        </w:rPr>
        <w:t>所述派足夠</w:t>
      </w:r>
      <w:proofErr w:type="gramEnd"/>
      <w:r w:rsidRPr="000339F3">
        <w:rPr>
          <w:rFonts w:ascii="Arial" w:eastAsia="標楷體" w:hAnsi="標楷體" w:cs="Arial" w:hint="eastAsia"/>
        </w:rPr>
        <w:t>人員作常態性之維護保養或任何故障排除之工作，讓整個消防系統</w:t>
      </w:r>
      <w:r w:rsidRPr="000339F3">
        <w:rPr>
          <w:rFonts w:ascii="Arial" w:eastAsia="標楷體" w:hAnsi="標楷體" w:cs="Arial"/>
        </w:rPr>
        <w:t>保持正常及最佳運作狀況</w:t>
      </w:r>
      <w:r w:rsidRPr="000339F3">
        <w:rPr>
          <w:rFonts w:ascii="Arial" w:eastAsia="標楷體" w:hAnsi="標楷體" w:cs="Arial" w:hint="eastAsia"/>
        </w:rPr>
        <w:t>。</w:t>
      </w:r>
    </w:p>
    <w:p w:rsidR="003B3C02" w:rsidRPr="000339F3" w:rsidRDefault="003B3C02" w:rsidP="003B3C02">
      <w:pPr>
        <w:spacing w:line="0" w:lineRule="atLeast"/>
        <w:ind w:firstLineChars="396" w:firstLine="950"/>
        <w:jc w:val="both"/>
        <w:rPr>
          <w:rFonts w:ascii="Arial" w:eastAsia="標楷體" w:hAnsi="Arial" w:cs="Arial"/>
        </w:rPr>
      </w:pPr>
      <w:r w:rsidRPr="000339F3">
        <w:rPr>
          <w:rFonts w:ascii="Arial" w:eastAsia="標楷體" w:hAnsi="標楷體" w:cs="Arial" w:hint="eastAsia"/>
        </w:rPr>
        <w:t>三、</w:t>
      </w:r>
      <w:r w:rsidRPr="000339F3">
        <w:rPr>
          <w:rFonts w:ascii="Arial" w:eastAsia="標楷體" w:hAnsi="標楷體" w:cs="Arial"/>
        </w:rPr>
        <w:t>不定期修復：</w:t>
      </w:r>
    </w:p>
    <w:p w:rsidR="003B3C02" w:rsidRPr="000339F3" w:rsidRDefault="003B3C02" w:rsidP="003B3C02">
      <w:pPr>
        <w:spacing w:line="0" w:lineRule="atLeast"/>
        <w:ind w:leftChars="588" w:left="1817" w:hangingChars="169" w:hanging="406"/>
        <w:jc w:val="both"/>
        <w:rPr>
          <w:rFonts w:ascii="Arial" w:eastAsia="標楷體" w:hAnsi="標楷體" w:cs="Arial"/>
        </w:rPr>
      </w:pPr>
      <w:r w:rsidRPr="000339F3">
        <w:rPr>
          <w:rFonts w:ascii="Arial" w:eastAsia="標楷體" w:hAnsi="Arial" w:cs="Arial"/>
        </w:rPr>
        <w:t>(</w:t>
      </w:r>
      <w:proofErr w:type="gramStart"/>
      <w:r w:rsidRPr="000339F3">
        <w:rPr>
          <w:rFonts w:ascii="Arial" w:eastAsia="標楷體" w:hAnsi="標楷體" w:cs="Arial"/>
        </w:rPr>
        <w:t>一</w:t>
      </w:r>
      <w:proofErr w:type="gramEnd"/>
      <w:r w:rsidRPr="000339F3">
        <w:rPr>
          <w:rFonts w:ascii="Arial" w:eastAsia="標楷體" w:hAnsi="Arial" w:cs="Arial"/>
        </w:rPr>
        <w:t>)</w:t>
      </w:r>
      <w:r w:rsidRPr="000339F3">
        <w:rPr>
          <w:rFonts w:ascii="Arial" w:eastAsia="標楷體" w:hAnsi="Arial" w:cs="Arial"/>
        </w:rPr>
        <w:t>合</w:t>
      </w:r>
      <w:r w:rsidRPr="005F3FDF">
        <w:rPr>
          <w:rFonts w:ascii="Arial" w:eastAsia="標楷體" w:hAnsi="標楷體" w:cs="Arial"/>
        </w:rPr>
        <w:t>約</w:t>
      </w:r>
      <w:r w:rsidRPr="000339F3">
        <w:rPr>
          <w:rFonts w:ascii="Arial" w:eastAsia="標楷體" w:hAnsi="標楷體" w:cs="Arial"/>
        </w:rPr>
        <w:t>期限內，甲方或甲方委託管理之人員，於設備發生故障通知乙方進行修復時，乙方須於接獲通知後，</w:t>
      </w:r>
      <w:r w:rsidRPr="000339F3">
        <w:rPr>
          <w:rFonts w:ascii="Arial" w:eastAsia="標楷體" w:hAnsi="標楷體" w:cs="Arial" w:hint="eastAsia"/>
        </w:rPr>
        <w:t>應於</w:t>
      </w:r>
      <w:r>
        <w:rPr>
          <w:rFonts w:ascii="Arial" w:eastAsia="標楷體" w:hAnsi="標楷體" w:cs="Arial" w:hint="eastAsia"/>
        </w:rPr>
        <w:t>1</w:t>
      </w:r>
      <w:r w:rsidRPr="000339F3">
        <w:rPr>
          <w:rFonts w:ascii="Arial" w:eastAsia="標楷體" w:hAnsi="標楷體" w:cs="Arial"/>
        </w:rPr>
        <w:t>小時內到達現場進行了解。</w:t>
      </w:r>
    </w:p>
    <w:p w:rsidR="003B3C02" w:rsidRPr="000339F3" w:rsidRDefault="003B3C02" w:rsidP="003B3C02">
      <w:pPr>
        <w:spacing w:line="0" w:lineRule="atLeast"/>
        <w:ind w:leftChars="588" w:left="1817" w:hangingChars="169" w:hanging="406"/>
        <w:jc w:val="both"/>
        <w:rPr>
          <w:rFonts w:ascii="Arial" w:eastAsia="標楷體" w:hAnsi="標楷體" w:cs="Arial"/>
        </w:rPr>
      </w:pPr>
      <w:r w:rsidRPr="005F3FDF">
        <w:rPr>
          <w:rFonts w:ascii="Arial" w:eastAsia="標楷體" w:hAnsi="標楷體" w:cs="Arial"/>
        </w:rPr>
        <w:t>(</w:t>
      </w:r>
      <w:r w:rsidRPr="000339F3">
        <w:rPr>
          <w:rFonts w:ascii="Arial" w:eastAsia="標楷體" w:hAnsi="標楷體" w:cs="Arial"/>
        </w:rPr>
        <w:t>二</w:t>
      </w:r>
      <w:r w:rsidRPr="005F3FDF">
        <w:rPr>
          <w:rFonts w:ascii="Arial" w:eastAsia="標楷體" w:hAnsi="標楷體" w:cs="Arial"/>
        </w:rPr>
        <w:t>)</w:t>
      </w:r>
      <w:r w:rsidRPr="000339F3">
        <w:rPr>
          <w:rFonts w:ascii="Arial" w:eastAsia="標楷體" w:hAnsi="標楷體" w:cs="Arial"/>
        </w:rPr>
        <w:t>設備故障原因乙方應告知甲方。</w:t>
      </w:r>
    </w:p>
    <w:p w:rsidR="003B3C02" w:rsidRPr="000339F3" w:rsidRDefault="003B3C02" w:rsidP="003B3C02">
      <w:pPr>
        <w:spacing w:line="0" w:lineRule="atLeast"/>
        <w:ind w:leftChars="588" w:left="1817" w:hangingChars="169" w:hanging="406"/>
        <w:jc w:val="both"/>
        <w:rPr>
          <w:rFonts w:ascii="Arial" w:eastAsia="標楷體" w:hAnsi="標楷體" w:cs="Arial"/>
        </w:rPr>
      </w:pPr>
      <w:r w:rsidRPr="005F3FDF">
        <w:rPr>
          <w:rFonts w:ascii="Arial" w:eastAsia="標楷體" w:hAnsi="標楷體" w:cs="Arial"/>
        </w:rPr>
        <w:t>(</w:t>
      </w:r>
      <w:r w:rsidRPr="000339F3">
        <w:rPr>
          <w:rFonts w:ascii="Arial" w:eastAsia="標楷體" w:hAnsi="標楷體" w:cs="Arial"/>
        </w:rPr>
        <w:t>三</w:t>
      </w:r>
      <w:r w:rsidRPr="005F3FDF">
        <w:rPr>
          <w:rFonts w:ascii="Arial" w:eastAsia="標楷體" w:hAnsi="標楷體" w:cs="Arial"/>
        </w:rPr>
        <w:t>)</w:t>
      </w:r>
      <w:r w:rsidRPr="000339F3">
        <w:rPr>
          <w:rFonts w:ascii="Arial" w:eastAsia="標楷體" w:hAnsi="標楷體" w:cs="Arial"/>
        </w:rPr>
        <w:t>乙方於修復完畢後，應填</w:t>
      </w:r>
      <w:proofErr w:type="gramStart"/>
      <w:r w:rsidRPr="000339F3">
        <w:rPr>
          <w:rFonts w:ascii="Arial" w:eastAsia="標楷體" w:hAnsi="標楷體" w:cs="Arial"/>
        </w:rPr>
        <w:t>註</w:t>
      </w:r>
      <w:proofErr w:type="gramEnd"/>
      <w:r w:rsidRPr="000339F3">
        <w:rPr>
          <w:rFonts w:ascii="Arial" w:eastAsia="標楷體" w:hAnsi="標楷體" w:cs="Arial"/>
        </w:rPr>
        <w:t>消防安全檢查維修表</w:t>
      </w:r>
      <w:r w:rsidRPr="000339F3">
        <w:rPr>
          <w:rFonts w:ascii="Arial" w:eastAsia="標楷體" w:hAnsi="標楷體" w:cs="Arial"/>
        </w:rPr>
        <w:t>(</w:t>
      </w:r>
      <w:r w:rsidRPr="000339F3">
        <w:rPr>
          <w:rFonts w:ascii="Arial" w:eastAsia="標楷體" w:hAnsi="標楷體" w:cs="Arial"/>
        </w:rPr>
        <w:t>得含各項設備檢查紀錄表</w:t>
      </w:r>
      <w:r w:rsidRPr="000339F3">
        <w:rPr>
          <w:rFonts w:ascii="Arial" w:eastAsia="標楷體" w:hAnsi="標楷體" w:cs="Arial"/>
        </w:rPr>
        <w:t>)</w:t>
      </w:r>
      <w:r w:rsidRPr="000339F3">
        <w:rPr>
          <w:rFonts w:ascii="Arial" w:eastAsia="標楷體" w:hAnsi="標楷體" w:cs="Arial"/>
        </w:rPr>
        <w:t>交由甲方簽認，始視為已完成修復工作。</w:t>
      </w:r>
    </w:p>
    <w:p w:rsidR="003B3C02" w:rsidRPr="005F3FDF" w:rsidRDefault="003B3C02" w:rsidP="003B3C02">
      <w:pPr>
        <w:spacing w:line="0" w:lineRule="atLeast"/>
        <w:ind w:leftChars="588" w:left="1817" w:hangingChars="169" w:hanging="406"/>
        <w:jc w:val="both"/>
        <w:rPr>
          <w:rFonts w:ascii="Arial" w:eastAsia="標楷體" w:hAnsi="標楷體" w:cs="Arial"/>
          <w:kern w:val="0"/>
        </w:rPr>
      </w:pPr>
      <w:r w:rsidRPr="00162959">
        <w:rPr>
          <w:rFonts w:ascii="Arial" w:eastAsia="標楷體" w:hAnsi="標楷體" w:cs="Arial" w:hint="eastAsia"/>
        </w:rPr>
        <w:t>(</w:t>
      </w:r>
      <w:r w:rsidRPr="00162959">
        <w:rPr>
          <w:rFonts w:ascii="Arial" w:eastAsia="標楷體" w:hAnsi="標楷體" w:cs="Arial" w:hint="eastAsia"/>
        </w:rPr>
        <w:t>四</w:t>
      </w:r>
      <w:r w:rsidRPr="00162959">
        <w:rPr>
          <w:rFonts w:ascii="Arial" w:eastAsia="標楷體" w:hAnsi="標楷體" w:cs="Arial" w:hint="eastAsia"/>
        </w:rPr>
        <w:t>)</w:t>
      </w:r>
      <w:r w:rsidRPr="00162959">
        <w:rPr>
          <w:rFonts w:ascii="Arial" w:eastAsia="標楷體" w:hAnsi="標楷體" w:cs="Arial" w:hint="eastAsia"/>
        </w:rPr>
        <w:t>乙方應建立</w:t>
      </w:r>
      <w:r w:rsidRPr="00162959">
        <w:rPr>
          <w:rFonts w:ascii="Arial" w:eastAsia="標楷體" w:hAnsi="Arial" w:cs="Arial" w:hint="eastAsia"/>
        </w:rPr>
        <w:t>消防設備檢測及維護保養之</w:t>
      </w:r>
      <w:r w:rsidRPr="00162959">
        <w:rPr>
          <w:rFonts w:ascii="標楷體" w:eastAsia="標楷體" w:hAnsi="標楷體" w:cs="Arial"/>
          <w:color w:val="222222"/>
        </w:rPr>
        <w:t>標準作業程序</w:t>
      </w:r>
      <w:r w:rsidRPr="00162959">
        <w:rPr>
          <w:rFonts w:ascii="Arial" w:eastAsia="標楷體" w:hAnsi="Arial" w:cs="Arial"/>
          <w:color w:val="222222"/>
        </w:rPr>
        <w:t>(SOP)</w:t>
      </w:r>
      <w:r w:rsidRPr="00162959">
        <w:rPr>
          <w:rFonts w:ascii="Arial" w:eastAsia="標楷體" w:hAnsi="Arial" w:cs="Arial" w:hint="eastAsia"/>
          <w:color w:val="222222"/>
        </w:rPr>
        <w:t>提供甲方參考。</w:t>
      </w:r>
    </w:p>
    <w:p w:rsidR="003B3C02" w:rsidRPr="005F3FDF" w:rsidRDefault="003B3C02" w:rsidP="003B3C02">
      <w:pPr>
        <w:spacing w:line="0" w:lineRule="atLeast"/>
        <w:ind w:left="950" w:rightChars="-45" w:right="-108" w:hangingChars="396" w:hanging="950"/>
        <w:rPr>
          <w:rFonts w:ascii="Arial" w:eastAsia="標楷體" w:hAnsi="標楷體" w:cs="Arial"/>
        </w:rPr>
      </w:pPr>
      <w:r w:rsidRPr="000339F3">
        <w:rPr>
          <w:rFonts w:ascii="Arial" w:eastAsia="標楷體" w:hAnsi="標楷體" w:cs="Arial" w:hint="eastAsia"/>
        </w:rPr>
        <w:t>第五條</w:t>
      </w:r>
      <w:r>
        <w:rPr>
          <w:rFonts w:ascii="Arial" w:eastAsia="標楷體" w:hAnsi="標楷體" w:cs="Arial" w:hint="eastAsia"/>
        </w:rPr>
        <w:t xml:space="preserve">  </w:t>
      </w:r>
      <w:r w:rsidRPr="005F3FDF">
        <w:rPr>
          <w:rFonts w:ascii="Arial" w:eastAsia="標楷體" w:hAnsi="標楷體" w:cs="Arial" w:hint="eastAsia"/>
        </w:rPr>
        <w:t>颱風來襲前三日，乙方應到社區進行設備檢查</w:t>
      </w:r>
      <w:r w:rsidRPr="005F3FDF">
        <w:rPr>
          <w:rFonts w:ascii="Arial" w:eastAsia="標楷體" w:hAnsi="標楷體" w:cs="Arial" w:hint="eastAsia"/>
        </w:rPr>
        <w:t>(</w:t>
      </w:r>
      <w:r w:rsidRPr="005F3FDF">
        <w:rPr>
          <w:rFonts w:ascii="Arial" w:eastAsia="標楷體" w:hAnsi="標楷體" w:cs="Arial" w:hint="eastAsia"/>
        </w:rPr>
        <w:t>重大災害期間當日到達社區檢查</w:t>
      </w:r>
      <w:r w:rsidRPr="005F3FDF">
        <w:rPr>
          <w:rFonts w:ascii="Arial" w:eastAsia="標楷體" w:hAnsi="標楷體" w:cs="Arial"/>
        </w:rPr>
        <w:t>)</w:t>
      </w:r>
      <w:r w:rsidRPr="005F3FDF">
        <w:rPr>
          <w:rFonts w:ascii="Arial" w:eastAsia="標楷體" w:hAnsi="標楷體" w:cs="Arial" w:hint="eastAsia"/>
        </w:rPr>
        <w:t>。</w:t>
      </w:r>
    </w:p>
    <w:p w:rsidR="003B3C02" w:rsidRPr="000339F3" w:rsidRDefault="003B3C02" w:rsidP="003B3C02">
      <w:pPr>
        <w:spacing w:line="0" w:lineRule="atLeast"/>
        <w:ind w:left="950" w:rightChars="-45" w:right="-108" w:hangingChars="396" w:hanging="950"/>
        <w:rPr>
          <w:rFonts w:ascii="Arial" w:eastAsia="標楷體" w:hAnsi="標楷體" w:cs="Arial"/>
        </w:rPr>
      </w:pPr>
      <w:r w:rsidRPr="000339F3">
        <w:rPr>
          <w:rFonts w:ascii="Arial" w:eastAsia="標楷體" w:hAnsi="標楷體" w:cs="Arial" w:hint="eastAsia"/>
        </w:rPr>
        <w:t>第六條</w:t>
      </w:r>
      <w:r>
        <w:rPr>
          <w:rFonts w:ascii="Arial" w:eastAsia="標楷體" w:hAnsi="標楷體" w:cs="Arial" w:hint="eastAsia"/>
        </w:rPr>
        <w:t xml:space="preserve">  </w:t>
      </w:r>
      <w:r w:rsidRPr="005F3FDF">
        <w:rPr>
          <w:rFonts w:ascii="Arial" w:eastAsia="標楷體" w:hAnsi="標楷體" w:cs="Arial" w:hint="eastAsia"/>
        </w:rPr>
        <w:t>乙方</w:t>
      </w:r>
      <w:r w:rsidRPr="005F3FDF">
        <w:rPr>
          <w:rFonts w:ascii="Arial" w:eastAsia="標楷體" w:hAnsi="標楷體" w:cs="Arial" w:hint="eastAsia"/>
        </w:rPr>
        <w:t>24</w:t>
      </w:r>
      <w:r w:rsidRPr="005F3FDF">
        <w:rPr>
          <w:rFonts w:ascii="Arial" w:eastAsia="標楷體" w:hAnsi="標楷體" w:cs="Arial" w:hint="eastAsia"/>
        </w:rPr>
        <w:t>小時緊急故障叫修電話專線：</w:t>
      </w:r>
      <w:r w:rsidRPr="005F3FDF">
        <w:rPr>
          <w:rFonts w:ascii="Arial" w:eastAsia="標楷體" w:hAnsi="標楷體" w:cs="Arial" w:hint="eastAsia"/>
        </w:rPr>
        <w:t xml:space="preserve">  </w:t>
      </w:r>
      <w:r w:rsidRPr="005F3FDF">
        <w:rPr>
          <w:rFonts w:ascii="Arial" w:eastAsia="標楷體" w:hAnsi="標楷體" w:cs="Arial" w:hint="eastAsia"/>
        </w:rPr>
        <w:t>。</w:t>
      </w:r>
    </w:p>
    <w:p w:rsidR="003B3C02" w:rsidRPr="000339F3" w:rsidRDefault="003B3C02" w:rsidP="003B3C02">
      <w:pPr>
        <w:spacing w:line="0" w:lineRule="atLeast"/>
        <w:ind w:left="950" w:rightChars="-45" w:right="-108" w:hangingChars="396" w:hanging="950"/>
        <w:rPr>
          <w:rFonts w:ascii="Arial" w:eastAsia="標楷體" w:hAnsi="標楷體" w:cs="Arial"/>
        </w:rPr>
      </w:pPr>
      <w:r w:rsidRPr="000339F3">
        <w:rPr>
          <w:rFonts w:ascii="Arial" w:eastAsia="標楷體" w:hAnsi="標楷體" w:cs="Arial" w:hint="eastAsia"/>
        </w:rPr>
        <w:t>第七條</w:t>
      </w:r>
      <w:r>
        <w:rPr>
          <w:rFonts w:ascii="Arial" w:eastAsia="標楷體" w:hAnsi="標楷體" w:cs="Arial" w:hint="eastAsia"/>
        </w:rPr>
        <w:t xml:space="preserve">  </w:t>
      </w:r>
      <w:r w:rsidRPr="000339F3">
        <w:rPr>
          <w:rFonts w:ascii="Arial" w:eastAsia="標楷體" w:hAnsi="Arial" w:cs="Arial" w:hint="eastAsia"/>
        </w:rPr>
        <w:t>乙方</w:t>
      </w:r>
      <w:r w:rsidRPr="000339F3">
        <w:rPr>
          <w:rFonts w:ascii="Arial" w:eastAsia="標楷體" w:hAnsi="標楷體" w:hint="eastAsia"/>
        </w:rPr>
        <w:t>每月提交「各項設備檢查記錄表，消防安全設備故障次數、頻率報告表」</w:t>
      </w:r>
      <w:proofErr w:type="gramStart"/>
      <w:r w:rsidRPr="000339F3">
        <w:rPr>
          <w:rFonts w:ascii="Arial" w:eastAsia="標楷體" w:hAnsi="標楷體" w:hint="eastAsia"/>
        </w:rPr>
        <w:t>供甲方</w:t>
      </w:r>
      <w:proofErr w:type="gramEnd"/>
      <w:r w:rsidRPr="000339F3">
        <w:rPr>
          <w:rFonts w:ascii="Arial" w:eastAsia="標楷體" w:hAnsi="標楷體" w:hint="eastAsia"/>
        </w:rPr>
        <w:t>參考改善設備。</w:t>
      </w:r>
    </w:p>
    <w:p w:rsidR="003B3C02" w:rsidRPr="000339F3" w:rsidRDefault="003B3C02" w:rsidP="003B3C02">
      <w:pPr>
        <w:spacing w:line="0" w:lineRule="atLeast"/>
        <w:ind w:left="950" w:rightChars="-45" w:right="-108" w:hangingChars="396" w:hanging="950"/>
        <w:rPr>
          <w:rFonts w:ascii="Arial" w:eastAsia="標楷體" w:hAnsi="標楷體"/>
        </w:rPr>
      </w:pPr>
      <w:r w:rsidRPr="000339F3">
        <w:rPr>
          <w:rFonts w:ascii="Arial" w:eastAsia="標楷體" w:hAnsi="標楷體" w:cs="Arial" w:hint="eastAsia"/>
        </w:rPr>
        <w:t>第八條</w:t>
      </w:r>
      <w:r>
        <w:rPr>
          <w:rFonts w:ascii="Arial" w:eastAsia="標楷體" w:hAnsi="標楷體" w:cs="Arial" w:hint="eastAsia"/>
        </w:rPr>
        <w:t xml:space="preserve">  </w:t>
      </w:r>
      <w:r w:rsidRPr="000339F3">
        <w:rPr>
          <w:rFonts w:ascii="Arial" w:eastAsia="標楷體" w:hAnsi="標楷體" w:hint="eastAsia"/>
        </w:rPr>
        <w:t>保養日為每週星期一至星期五</w:t>
      </w:r>
      <w:r w:rsidRPr="000339F3">
        <w:rPr>
          <w:rFonts w:ascii="Arial" w:eastAsia="標楷體" w:hAnsi="標楷體" w:hint="eastAsia"/>
        </w:rPr>
        <w:t>09:00~17:00</w:t>
      </w:r>
      <w:r w:rsidRPr="000339F3">
        <w:rPr>
          <w:rFonts w:ascii="Arial" w:eastAsia="標楷體" w:hAnsi="標楷體" w:hint="eastAsia"/>
        </w:rPr>
        <w:t>，現場必須有足夠之保養工作人員，但至少須二人或以上，其中一人須有消防</w:t>
      </w:r>
      <w:r w:rsidRPr="00162959">
        <w:rPr>
          <w:rFonts w:ascii="Arial" w:eastAsia="標楷體" w:hAnsi="標楷體" w:hint="eastAsia"/>
        </w:rPr>
        <w:t>設備士</w:t>
      </w:r>
      <w:r w:rsidRPr="000339F3">
        <w:rPr>
          <w:rFonts w:ascii="Arial" w:eastAsia="標楷體" w:hAnsi="標楷體" w:hint="eastAsia"/>
        </w:rPr>
        <w:t>執照。如甲方發現乙方所派遣之人員不足以作好全區消防系統之常態性維護保養工作時，甲方有權要求增加</w:t>
      </w:r>
      <w:proofErr w:type="gramStart"/>
      <w:r w:rsidRPr="000339F3">
        <w:rPr>
          <w:rFonts w:ascii="Arial" w:eastAsia="標楷體" w:hAnsi="標楷體" w:hint="eastAsia"/>
        </w:rPr>
        <w:t>人員且乙方</w:t>
      </w:r>
      <w:proofErr w:type="gramEnd"/>
      <w:r w:rsidRPr="000339F3">
        <w:rPr>
          <w:rFonts w:ascii="Arial" w:eastAsia="標楷體" w:hAnsi="標楷體" w:hint="eastAsia"/>
        </w:rPr>
        <w:t>不得異議，同時不得要求增加費用。</w:t>
      </w:r>
    </w:p>
    <w:p w:rsidR="003B3C02" w:rsidRPr="000339F3" w:rsidRDefault="003B3C02" w:rsidP="003B3C02">
      <w:pPr>
        <w:spacing w:line="0" w:lineRule="atLeast"/>
        <w:ind w:left="950" w:rightChars="-45" w:right="-108" w:hangingChars="396" w:hanging="950"/>
        <w:rPr>
          <w:rFonts w:ascii="Arial" w:eastAsia="標楷體" w:hAnsi="Arial" w:cs="Arial"/>
        </w:rPr>
      </w:pPr>
      <w:r w:rsidRPr="000339F3">
        <w:rPr>
          <w:rFonts w:ascii="Arial" w:eastAsia="標楷體" w:hAnsi="標楷體" w:cs="Arial" w:hint="eastAsia"/>
        </w:rPr>
        <w:t>第九條</w:t>
      </w:r>
      <w:r>
        <w:rPr>
          <w:rFonts w:ascii="Arial" w:eastAsia="標楷體" w:hAnsi="標楷體" w:cs="Arial" w:hint="eastAsia"/>
        </w:rPr>
        <w:t xml:space="preserve">  </w:t>
      </w:r>
      <w:r w:rsidRPr="000339F3">
        <w:rPr>
          <w:rFonts w:ascii="Arial" w:eastAsia="標楷體" w:hAnsi="標楷體" w:hint="eastAsia"/>
        </w:rPr>
        <w:t>保養人員到達現場保養設備完成後，保養紀錄表由甲方委託物業管理公司之消防設備士監督並經機電主任簽名確認，機電主任未到達現場時、可由機電組消防設備士代理簽名確認。</w:t>
      </w:r>
    </w:p>
    <w:p w:rsidR="003B3C02" w:rsidRPr="000339F3" w:rsidRDefault="003B3C02" w:rsidP="003B3C02">
      <w:pPr>
        <w:spacing w:line="0" w:lineRule="atLeast"/>
        <w:ind w:left="950" w:rightChars="-45" w:right="-108" w:hangingChars="396" w:hanging="950"/>
        <w:rPr>
          <w:rFonts w:ascii="Arial" w:eastAsia="標楷體" w:hAnsi="Arial" w:cs="Arial"/>
        </w:rPr>
      </w:pPr>
      <w:r w:rsidRPr="000339F3">
        <w:rPr>
          <w:rFonts w:ascii="Arial" w:eastAsia="標楷體" w:hAnsi="標楷體" w:cs="Arial" w:hint="eastAsia"/>
        </w:rPr>
        <w:t>第十條</w:t>
      </w:r>
      <w:r>
        <w:rPr>
          <w:rFonts w:ascii="Arial" w:eastAsia="標楷體" w:hAnsi="標楷體" w:cs="Arial" w:hint="eastAsia"/>
        </w:rPr>
        <w:t xml:space="preserve">  </w:t>
      </w:r>
      <w:r w:rsidRPr="000339F3">
        <w:rPr>
          <w:rFonts w:ascii="Arial" w:eastAsia="標楷體" w:hAnsi="標楷體" w:cs="Arial"/>
        </w:rPr>
        <w:t>費用</w:t>
      </w:r>
      <w:r w:rsidRPr="000339F3">
        <w:rPr>
          <w:rFonts w:ascii="Arial" w:eastAsia="標楷體" w:hAnsi="Arial" w:cs="Arial"/>
        </w:rPr>
        <w:t>：</w:t>
      </w:r>
    </w:p>
    <w:p w:rsidR="003B3C02" w:rsidRPr="000339F3" w:rsidRDefault="003B3C02" w:rsidP="003B3C02">
      <w:pPr>
        <w:spacing w:line="0" w:lineRule="atLeast"/>
        <w:ind w:leftChars="396" w:left="1428" w:hangingChars="199" w:hanging="478"/>
        <w:jc w:val="both"/>
        <w:rPr>
          <w:rFonts w:ascii="Arial" w:eastAsia="標楷體" w:hAnsi="標楷體" w:cs="Arial"/>
        </w:rPr>
      </w:pPr>
      <w:r>
        <w:rPr>
          <w:rFonts w:ascii="Arial" w:eastAsia="標楷體" w:hAnsi="標楷體" w:cs="Arial" w:hint="eastAsia"/>
        </w:rPr>
        <w:t>一、</w:t>
      </w:r>
      <w:r w:rsidRPr="000339F3">
        <w:rPr>
          <w:rFonts w:ascii="Arial" w:eastAsia="標楷體" w:hAnsi="標楷體" w:cs="Arial"/>
        </w:rPr>
        <w:t>消防安全設備檢修</w:t>
      </w:r>
      <w:r w:rsidRPr="00162959">
        <w:rPr>
          <w:rFonts w:ascii="Arial" w:eastAsia="標楷體" w:hAnsi="標楷體" w:cs="Arial" w:hint="eastAsia"/>
        </w:rPr>
        <w:t>申報</w:t>
      </w:r>
      <w:r w:rsidRPr="000339F3">
        <w:rPr>
          <w:rFonts w:ascii="Arial" w:eastAsia="標楷體" w:hAnsi="標楷體" w:cs="Arial"/>
        </w:rPr>
        <w:t>新台幣</w:t>
      </w:r>
      <w:r w:rsidRPr="00162959">
        <w:rPr>
          <w:rFonts w:ascii="Arial" w:eastAsia="標楷體" w:hAnsi="標楷體" w:cs="Arial" w:hint="eastAsia"/>
          <w:u w:val="single"/>
        </w:rPr>
        <w:t xml:space="preserve">  </w:t>
      </w:r>
      <w:r w:rsidRPr="000339F3">
        <w:rPr>
          <w:rFonts w:ascii="Arial" w:eastAsia="標楷體" w:hAnsi="標楷體" w:cs="Arial" w:hint="eastAsia"/>
        </w:rPr>
        <w:t>元</w:t>
      </w:r>
      <w:r w:rsidRPr="000339F3">
        <w:rPr>
          <w:rFonts w:ascii="Arial" w:eastAsia="標楷體" w:hAnsi="標楷體" w:cs="Arial"/>
        </w:rPr>
        <w:t>(</w:t>
      </w:r>
      <w:r w:rsidRPr="000339F3">
        <w:rPr>
          <w:rFonts w:ascii="Arial" w:eastAsia="標楷體" w:hAnsi="標楷體" w:cs="Arial"/>
        </w:rPr>
        <w:t>含稅</w:t>
      </w:r>
      <w:r w:rsidRPr="000339F3">
        <w:rPr>
          <w:rFonts w:ascii="Arial" w:eastAsia="標楷體" w:hAnsi="標楷體" w:cs="Arial"/>
        </w:rPr>
        <w:t>)</w:t>
      </w:r>
      <w:r w:rsidRPr="000339F3">
        <w:rPr>
          <w:rFonts w:ascii="Arial" w:eastAsia="標楷體" w:hAnsi="標楷體" w:cs="Arial"/>
        </w:rPr>
        <w:t>，</w:t>
      </w:r>
      <w:r w:rsidRPr="000339F3">
        <w:rPr>
          <w:rFonts w:ascii="Arial" w:eastAsia="標楷體" w:hAnsi="標楷體" w:cs="Arial" w:hint="eastAsia"/>
        </w:rPr>
        <w:t>於乙方提出</w:t>
      </w:r>
      <w:r w:rsidRPr="000339F3">
        <w:rPr>
          <w:rFonts w:ascii="Arial" w:eastAsia="標楷體" w:hAnsi="標楷體" w:cs="Arial"/>
        </w:rPr>
        <w:t>消防安全設備檢修報告書</w:t>
      </w:r>
      <w:r w:rsidRPr="000339F3">
        <w:rPr>
          <w:rFonts w:ascii="Arial" w:eastAsia="標楷體" w:hAnsi="標楷體" w:cs="Arial" w:hint="eastAsia"/>
        </w:rPr>
        <w:t>(</w:t>
      </w:r>
      <w:r w:rsidRPr="000339F3">
        <w:rPr>
          <w:rFonts w:ascii="Arial" w:eastAsia="標楷體" w:hAnsi="標楷體" w:cs="Arial" w:hint="eastAsia"/>
        </w:rPr>
        <w:t>含</w:t>
      </w:r>
      <w:r w:rsidRPr="000339F3">
        <w:rPr>
          <w:rFonts w:ascii="Arial" w:eastAsia="標楷體" w:hAnsi="標楷體" w:cs="Arial"/>
        </w:rPr>
        <w:t>消防安全設備檢修</w:t>
      </w:r>
      <w:r w:rsidRPr="000339F3">
        <w:rPr>
          <w:rFonts w:ascii="Arial" w:eastAsia="標楷體" w:hAnsi="標楷體" w:cs="Arial" w:hint="eastAsia"/>
        </w:rPr>
        <w:t>申報表</w:t>
      </w:r>
      <w:r w:rsidRPr="000339F3">
        <w:rPr>
          <w:rFonts w:ascii="Arial" w:eastAsia="標楷體" w:hAnsi="標楷體" w:cs="Arial" w:hint="eastAsia"/>
        </w:rPr>
        <w:t>)</w:t>
      </w:r>
      <w:r>
        <w:rPr>
          <w:rFonts w:ascii="Arial" w:eastAsia="標楷體" w:hAnsi="標楷體" w:cs="Arial"/>
        </w:rPr>
        <w:t>，</w:t>
      </w:r>
      <w:r w:rsidRPr="000339F3">
        <w:rPr>
          <w:rFonts w:ascii="Arial" w:eastAsia="標楷體" w:hAnsi="標楷體" w:cs="Arial"/>
        </w:rPr>
        <w:t>送件申報後超過</w:t>
      </w:r>
      <w:r>
        <w:rPr>
          <w:rFonts w:ascii="Arial" w:eastAsia="標楷體" w:hAnsi="標楷體" w:cs="Arial" w:hint="eastAsia"/>
        </w:rPr>
        <w:t>30</w:t>
      </w:r>
      <w:r w:rsidRPr="000339F3">
        <w:rPr>
          <w:rFonts w:ascii="Arial" w:eastAsia="標楷體" w:hAnsi="標楷體" w:cs="Arial"/>
        </w:rPr>
        <w:t>天不複查時一次給付。</w:t>
      </w:r>
    </w:p>
    <w:p w:rsidR="003B3C02" w:rsidRPr="000339F3" w:rsidRDefault="003B3C02" w:rsidP="003B3C02">
      <w:pPr>
        <w:spacing w:line="0" w:lineRule="atLeast"/>
        <w:ind w:leftChars="396" w:left="1428" w:hangingChars="199" w:hanging="478"/>
        <w:jc w:val="both"/>
        <w:rPr>
          <w:rFonts w:ascii="Arial" w:eastAsia="標楷體" w:hAnsi="標楷體" w:cs="Arial"/>
        </w:rPr>
      </w:pPr>
      <w:r>
        <w:rPr>
          <w:rFonts w:ascii="Arial" w:eastAsia="標楷體" w:hAnsi="標楷體" w:cs="Arial" w:hint="eastAsia"/>
        </w:rPr>
        <w:t>二、</w:t>
      </w:r>
      <w:r w:rsidRPr="000339F3">
        <w:rPr>
          <w:rFonts w:ascii="Arial" w:eastAsia="標楷體" w:hAnsi="標楷體" w:cs="Arial" w:hint="eastAsia"/>
        </w:rPr>
        <w:t>定期及不定期</w:t>
      </w:r>
      <w:r w:rsidRPr="000339F3">
        <w:rPr>
          <w:rFonts w:ascii="Arial" w:eastAsia="標楷體" w:hAnsi="標楷體" w:cs="Arial"/>
        </w:rPr>
        <w:t>消防安全設備保養維</w:t>
      </w:r>
      <w:r w:rsidRPr="000339F3">
        <w:rPr>
          <w:rFonts w:ascii="Arial" w:eastAsia="標楷體" w:hAnsi="標楷體" w:cs="Arial" w:hint="eastAsia"/>
        </w:rPr>
        <w:t>護及</w:t>
      </w:r>
      <w:r w:rsidRPr="000339F3">
        <w:rPr>
          <w:rFonts w:ascii="Arial" w:eastAsia="標楷體" w:hAnsi="標楷體" w:cs="Arial"/>
        </w:rPr>
        <w:t>修</w:t>
      </w:r>
      <w:r w:rsidRPr="000339F3">
        <w:rPr>
          <w:rFonts w:ascii="Arial" w:eastAsia="標楷體" w:hAnsi="標楷體" w:cs="Arial"/>
        </w:rPr>
        <w:t>(</w:t>
      </w:r>
      <w:r w:rsidRPr="000339F3">
        <w:rPr>
          <w:rFonts w:ascii="Arial" w:eastAsia="標楷體" w:hAnsi="標楷體" w:cs="Arial"/>
        </w:rPr>
        <w:t>復</w:t>
      </w:r>
      <w:r w:rsidRPr="000339F3">
        <w:rPr>
          <w:rFonts w:ascii="Arial" w:eastAsia="標楷體" w:hAnsi="標楷體" w:cs="Arial"/>
        </w:rPr>
        <w:t>)</w:t>
      </w:r>
      <w:r w:rsidRPr="000339F3">
        <w:rPr>
          <w:rFonts w:ascii="Arial" w:eastAsia="標楷體" w:hAnsi="標楷體" w:cs="Arial"/>
        </w:rPr>
        <w:t>每</w:t>
      </w:r>
      <w:r w:rsidRPr="000339F3">
        <w:rPr>
          <w:rFonts w:ascii="Arial" w:eastAsia="標楷體" w:hAnsi="標楷體" w:cs="Arial" w:hint="eastAsia"/>
        </w:rPr>
        <w:t>月</w:t>
      </w:r>
      <w:r w:rsidRPr="000339F3">
        <w:rPr>
          <w:rFonts w:ascii="Arial" w:eastAsia="標楷體" w:hAnsi="標楷體" w:cs="Arial"/>
        </w:rPr>
        <w:t>新台幣</w:t>
      </w:r>
      <w:r w:rsidRPr="000339F3">
        <w:rPr>
          <w:rFonts w:ascii="Arial" w:eastAsia="標楷體" w:hAnsi="標楷體" w:cs="Arial" w:hint="eastAsia"/>
          <w:u w:val="single"/>
        </w:rPr>
        <w:t xml:space="preserve">  </w:t>
      </w:r>
      <w:r w:rsidRPr="000339F3">
        <w:rPr>
          <w:rFonts w:ascii="Arial" w:eastAsia="標楷體" w:hAnsi="標楷體" w:cs="Arial" w:hint="eastAsia"/>
        </w:rPr>
        <w:t>元</w:t>
      </w:r>
      <w:r w:rsidRPr="000339F3">
        <w:rPr>
          <w:rFonts w:ascii="Arial" w:eastAsia="標楷體" w:hAnsi="標楷體" w:cs="Arial"/>
        </w:rPr>
        <w:t>(</w:t>
      </w:r>
      <w:r w:rsidRPr="000339F3">
        <w:rPr>
          <w:rFonts w:ascii="Arial" w:eastAsia="標楷體" w:hAnsi="標楷體" w:cs="Arial"/>
        </w:rPr>
        <w:t>含稅</w:t>
      </w:r>
      <w:r w:rsidRPr="000339F3">
        <w:rPr>
          <w:rFonts w:ascii="Arial" w:eastAsia="標楷體" w:hAnsi="標楷體" w:cs="Arial"/>
        </w:rPr>
        <w:t>)</w:t>
      </w:r>
      <w:r w:rsidRPr="000339F3">
        <w:rPr>
          <w:rFonts w:ascii="Arial" w:eastAsia="標楷體" w:hAnsi="標楷體" w:cs="Arial"/>
        </w:rPr>
        <w:t>。上開費用包含所有與檢修及保養維修等工作相關之工資、儀器設備費、運費及履約所必需之材料及其他相關費用</w:t>
      </w:r>
      <w:r w:rsidRPr="000339F3">
        <w:rPr>
          <w:rFonts w:ascii="Arial" w:eastAsia="標楷體" w:hAnsi="標楷體" w:cs="Arial" w:hint="eastAsia"/>
        </w:rPr>
        <w:t>除非另有規定</w:t>
      </w:r>
      <w:r w:rsidRPr="000339F3">
        <w:rPr>
          <w:rFonts w:ascii="Arial" w:eastAsia="標楷體" w:hAnsi="標楷體" w:cs="Arial"/>
        </w:rPr>
        <w:t>。</w:t>
      </w:r>
    </w:p>
    <w:p w:rsidR="003B3C02" w:rsidRPr="000339F3" w:rsidRDefault="003B3C02" w:rsidP="003B3C02">
      <w:pPr>
        <w:spacing w:line="0" w:lineRule="atLeast"/>
        <w:ind w:leftChars="396" w:left="1428" w:hangingChars="199" w:hanging="478"/>
        <w:jc w:val="both"/>
        <w:rPr>
          <w:rFonts w:ascii="Arial" w:eastAsia="標楷體" w:hAnsi="標楷體" w:cs="Arial"/>
        </w:rPr>
      </w:pPr>
      <w:r w:rsidRPr="00162959">
        <w:rPr>
          <w:rFonts w:ascii="Arial" w:eastAsia="標楷體" w:hAnsi="標楷體" w:cs="Arial" w:hint="eastAsia"/>
        </w:rPr>
        <w:t>三、故</w:t>
      </w:r>
      <w:r w:rsidRPr="005F3FDF">
        <w:rPr>
          <w:rFonts w:ascii="Arial" w:eastAsia="標楷體" w:hAnsi="標楷體" w:cs="Arial" w:hint="eastAsia"/>
        </w:rPr>
        <w:t>障設備之修繕，</w:t>
      </w:r>
      <w:r w:rsidRPr="005F3FDF">
        <w:rPr>
          <w:rFonts w:ascii="Arial" w:eastAsia="標楷體" w:hAnsi="標楷體" w:cs="Arial"/>
        </w:rPr>
        <w:t>無須甲方負擔費用者，乙方應於三日內負責修復完成；</w:t>
      </w:r>
      <w:proofErr w:type="gramStart"/>
      <w:r w:rsidRPr="000339F3">
        <w:rPr>
          <w:rFonts w:ascii="Arial" w:eastAsia="標楷體" w:hAnsi="標楷體" w:cs="Arial"/>
        </w:rPr>
        <w:t>需甲方</w:t>
      </w:r>
      <w:proofErr w:type="gramEnd"/>
      <w:r w:rsidRPr="000339F3">
        <w:rPr>
          <w:rFonts w:ascii="Arial" w:eastAsia="標楷體" w:hAnsi="標楷體" w:cs="Arial"/>
        </w:rPr>
        <w:t>負擔修復費用者，</w:t>
      </w:r>
      <w:r w:rsidRPr="005F3FDF">
        <w:rPr>
          <w:rFonts w:ascii="Arial" w:eastAsia="標楷體" w:hAnsi="標楷體" w:cs="Arial"/>
        </w:rPr>
        <w:t>乙方應</w:t>
      </w:r>
      <w:r w:rsidRPr="005F3FDF">
        <w:rPr>
          <w:rFonts w:ascii="Arial" w:eastAsia="標楷體" w:hAnsi="標楷體" w:cs="Arial" w:hint="eastAsia"/>
        </w:rPr>
        <w:t>詳列更換品項與費用，</w:t>
      </w:r>
      <w:r w:rsidRPr="000339F3">
        <w:rPr>
          <w:rFonts w:ascii="Arial" w:eastAsia="標楷體" w:hAnsi="標楷體" w:cs="Arial" w:hint="eastAsia"/>
        </w:rPr>
        <w:t>經</w:t>
      </w:r>
      <w:r w:rsidRPr="000339F3">
        <w:rPr>
          <w:rFonts w:ascii="Arial" w:eastAsia="標楷體" w:hAnsi="標楷體" w:cs="Arial"/>
        </w:rPr>
        <w:t>雙方議定</w:t>
      </w:r>
      <w:r w:rsidRPr="005F3FDF">
        <w:rPr>
          <w:rFonts w:ascii="Arial" w:eastAsia="標楷體" w:hAnsi="標楷體" w:cs="Arial"/>
        </w:rPr>
        <w:t>費用及期限</w:t>
      </w:r>
      <w:r w:rsidRPr="000339F3">
        <w:rPr>
          <w:rFonts w:ascii="Arial" w:eastAsia="標楷體" w:hAnsi="標楷體" w:cs="Arial" w:hint="eastAsia"/>
        </w:rPr>
        <w:t>後</w:t>
      </w:r>
      <w:r w:rsidRPr="000339F3">
        <w:rPr>
          <w:rFonts w:ascii="Arial" w:eastAsia="標楷體" w:hAnsi="標楷體" w:cs="Arial"/>
        </w:rPr>
        <w:t>，負責修復完成。</w:t>
      </w:r>
    </w:p>
    <w:p w:rsidR="003B3C02" w:rsidRPr="000339F3" w:rsidRDefault="003B3C02" w:rsidP="003B3C02">
      <w:pPr>
        <w:spacing w:line="0" w:lineRule="atLeast"/>
        <w:ind w:leftChars="396" w:left="1428" w:hangingChars="199" w:hanging="478"/>
        <w:jc w:val="both"/>
        <w:rPr>
          <w:rFonts w:ascii="Arial" w:eastAsia="標楷體" w:hAnsi="標楷體" w:cs="Arial"/>
        </w:rPr>
      </w:pPr>
      <w:r>
        <w:rPr>
          <w:rFonts w:ascii="Arial" w:eastAsia="標楷體" w:hAnsi="標楷體" w:cs="Arial" w:hint="eastAsia"/>
        </w:rPr>
        <w:t>四、</w:t>
      </w:r>
      <w:r w:rsidRPr="000339F3">
        <w:rPr>
          <w:rFonts w:ascii="Arial" w:eastAsia="標楷體" w:hAnsi="標楷體" w:cs="Arial"/>
        </w:rPr>
        <w:t>乙方不得以任何理由要求調高本工作總價或前項費用。</w:t>
      </w:r>
    </w:p>
    <w:p w:rsidR="003B3C02" w:rsidRPr="005F3FDF" w:rsidRDefault="003B3C02" w:rsidP="003B3C02">
      <w:pPr>
        <w:spacing w:line="0" w:lineRule="atLeast"/>
        <w:ind w:leftChars="396" w:left="1428" w:hangingChars="199" w:hanging="478"/>
        <w:jc w:val="both"/>
        <w:rPr>
          <w:rFonts w:ascii="Arial" w:eastAsia="標楷體" w:hAnsi="標楷體" w:cs="Arial"/>
        </w:rPr>
      </w:pPr>
      <w:r>
        <w:rPr>
          <w:rFonts w:ascii="Arial" w:eastAsia="標楷體" w:hAnsi="標楷體" w:cs="Arial" w:hint="eastAsia"/>
        </w:rPr>
        <w:t>五、</w:t>
      </w:r>
      <w:proofErr w:type="gramStart"/>
      <w:r w:rsidRPr="000339F3">
        <w:rPr>
          <w:rFonts w:ascii="Arial" w:eastAsia="標楷體" w:hAnsi="標楷體" w:cs="Arial"/>
        </w:rPr>
        <w:t>需乙方</w:t>
      </w:r>
      <w:proofErr w:type="gramEnd"/>
      <w:r w:rsidRPr="000339F3">
        <w:rPr>
          <w:rFonts w:ascii="Arial" w:eastAsia="標楷體" w:hAnsi="標楷體" w:cs="Arial"/>
        </w:rPr>
        <w:t>申報服務時，由甲方支付交通費用。</w:t>
      </w:r>
    </w:p>
    <w:p w:rsidR="003B3C02" w:rsidRPr="005F3FDF" w:rsidRDefault="003B3C02" w:rsidP="003B3C02">
      <w:pPr>
        <w:spacing w:line="0" w:lineRule="atLeast"/>
        <w:ind w:leftChars="396" w:left="1428" w:hangingChars="199" w:hanging="478"/>
        <w:jc w:val="both"/>
        <w:rPr>
          <w:rFonts w:ascii="Arial" w:eastAsia="標楷體" w:hAnsi="標楷體" w:cs="Arial"/>
        </w:rPr>
      </w:pPr>
      <w:r>
        <w:rPr>
          <w:rFonts w:ascii="Arial" w:eastAsia="標楷體" w:hAnsi="標楷體" w:cs="Arial" w:hint="eastAsia"/>
        </w:rPr>
        <w:t>六、</w:t>
      </w:r>
      <w:r w:rsidRPr="005F3FDF">
        <w:rPr>
          <w:rFonts w:ascii="Arial" w:eastAsia="標楷體" w:hAnsi="標楷體" w:cs="Arial" w:hint="eastAsia"/>
        </w:rPr>
        <w:t>屬總代理設備及不常故障設備等之材料由甲方自購者，乙方協助施工時數逾一小時以上</w:t>
      </w:r>
      <w:r w:rsidRPr="005F3FDF">
        <w:rPr>
          <w:rFonts w:ascii="Arial" w:eastAsia="標楷體" w:hAnsi="標楷體" w:cs="Arial" w:hint="eastAsia"/>
        </w:rPr>
        <w:t>(</w:t>
      </w:r>
      <w:r w:rsidRPr="005F3FDF">
        <w:rPr>
          <w:rFonts w:ascii="Arial" w:eastAsia="標楷體" w:hAnsi="標楷體" w:cs="Arial" w:hint="eastAsia"/>
        </w:rPr>
        <w:t>須由甲方委託物業管理公司之消防設備士認定</w:t>
      </w:r>
      <w:r w:rsidRPr="005F3FDF">
        <w:rPr>
          <w:rFonts w:ascii="Arial" w:eastAsia="標楷體" w:hAnsi="標楷體" w:cs="Arial" w:hint="eastAsia"/>
        </w:rPr>
        <w:t>)</w:t>
      </w:r>
      <w:r w:rsidRPr="005F3FDF">
        <w:rPr>
          <w:rFonts w:ascii="Arial" w:eastAsia="標楷體" w:hAnsi="標楷體" w:cs="Arial" w:hint="eastAsia"/>
        </w:rPr>
        <w:t>，工資以每小時</w:t>
      </w:r>
      <w:r w:rsidRPr="005F3FDF">
        <w:rPr>
          <w:rFonts w:ascii="Arial" w:eastAsia="標楷體" w:hAnsi="標楷體" w:cs="Arial" w:hint="eastAsia"/>
        </w:rPr>
        <w:t>200</w:t>
      </w:r>
      <w:r w:rsidRPr="005F3FDF">
        <w:rPr>
          <w:rFonts w:ascii="Arial" w:eastAsia="標楷體" w:hAnsi="標楷體" w:cs="Arial" w:hint="eastAsia"/>
        </w:rPr>
        <w:t>元計算</w:t>
      </w:r>
      <w:r w:rsidRPr="005F3FDF">
        <w:rPr>
          <w:rFonts w:ascii="Arial" w:eastAsia="標楷體" w:hAnsi="標楷體" w:cs="Arial" w:hint="eastAsia"/>
        </w:rPr>
        <w:t>(</w:t>
      </w:r>
      <w:r w:rsidRPr="005F3FDF">
        <w:rPr>
          <w:rFonts w:ascii="Arial" w:eastAsia="標楷體" w:hAnsi="標楷體" w:cs="Arial" w:hint="eastAsia"/>
        </w:rPr>
        <w:t>不足半小時不予計算，逾半小時不足一小時以半小時計算</w:t>
      </w:r>
      <w:r w:rsidRPr="005F3FDF">
        <w:rPr>
          <w:rFonts w:ascii="Arial" w:eastAsia="標楷體" w:hAnsi="標楷體" w:cs="Arial" w:hint="eastAsia"/>
        </w:rPr>
        <w:t>)</w:t>
      </w:r>
      <w:r w:rsidRPr="005F3FDF">
        <w:rPr>
          <w:rFonts w:ascii="Arial" w:eastAsia="標楷體" w:hAnsi="標楷體" w:cs="Arial" w:hint="eastAsia"/>
        </w:rPr>
        <w:t>，由甲方支付。</w:t>
      </w:r>
    </w:p>
    <w:p w:rsidR="003B3C02" w:rsidRPr="000339F3" w:rsidRDefault="003B3C02" w:rsidP="003B3C02">
      <w:pPr>
        <w:spacing w:line="0" w:lineRule="atLeast"/>
        <w:ind w:left="950" w:rightChars="-45" w:right="-108" w:hangingChars="396" w:hanging="950"/>
        <w:rPr>
          <w:rFonts w:ascii="Arial" w:eastAsia="標楷體" w:hAnsi="Arial" w:cs="Arial"/>
        </w:rPr>
      </w:pPr>
      <w:r w:rsidRPr="000339F3">
        <w:rPr>
          <w:rFonts w:ascii="Arial" w:eastAsia="標楷體" w:hAnsi="標楷體" w:cs="Arial" w:hint="eastAsia"/>
        </w:rPr>
        <w:lastRenderedPageBreak/>
        <w:t>第十一條</w:t>
      </w:r>
      <w:r>
        <w:rPr>
          <w:rFonts w:ascii="Arial" w:eastAsia="標楷體" w:hAnsi="標楷體" w:cs="Arial" w:hint="eastAsia"/>
        </w:rPr>
        <w:t xml:space="preserve">  </w:t>
      </w:r>
      <w:r w:rsidRPr="000339F3">
        <w:rPr>
          <w:rFonts w:ascii="Arial" w:eastAsia="標楷體" w:hAnsi="標楷體" w:cs="Arial"/>
        </w:rPr>
        <w:t>付款方式：</w:t>
      </w:r>
    </w:p>
    <w:p w:rsidR="003B3C02" w:rsidRPr="000339F3" w:rsidRDefault="003B3C02" w:rsidP="003B3C02">
      <w:pPr>
        <w:spacing w:line="0" w:lineRule="atLeast"/>
        <w:ind w:leftChars="490" w:left="1622" w:hangingChars="186" w:hanging="446"/>
        <w:jc w:val="both"/>
        <w:rPr>
          <w:rFonts w:ascii="Arial" w:eastAsia="標楷體" w:hAnsi="Arial" w:cs="Arial"/>
        </w:rPr>
      </w:pPr>
      <w:r w:rsidRPr="000339F3">
        <w:rPr>
          <w:rFonts w:ascii="Arial" w:eastAsia="標楷體" w:hAnsi="標楷體" w:hint="eastAsia"/>
        </w:rPr>
        <w:t>一、每月維護完成且經</w:t>
      </w:r>
      <w:proofErr w:type="gramStart"/>
      <w:r w:rsidRPr="000339F3">
        <w:rPr>
          <w:rFonts w:ascii="Arial" w:eastAsia="標楷體" w:hAnsi="標楷體" w:hint="eastAsia"/>
        </w:rPr>
        <w:t>甲方認後</w:t>
      </w:r>
      <w:proofErr w:type="gramEnd"/>
      <w:r w:rsidRPr="000339F3">
        <w:rPr>
          <w:rFonts w:ascii="Arial" w:eastAsia="標楷體" w:hAnsi="標楷體" w:hint="eastAsia"/>
        </w:rPr>
        <w:t>，</w:t>
      </w:r>
      <w:r w:rsidRPr="000339F3">
        <w:rPr>
          <w:rFonts w:ascii="Arial" w:eastAsia="標楷體" w:hAnsi="標楷體" w:cs="Arial"/>
        </w:rPr>
        <w:t>乙方應於</w:t>
      </w:r>
      <w:r w:rsidRPr="000339F3">
        <w:rPr>
          <w:rFonts w:ascii="Arial" w:eastAsia="標楷體" w:hAnsi="標楷體" w:cs="Arial" w:hint="eastAsia"/>
        </w:rPr>
        <w:t>次</w:t>
      </w:r>
      <w:r w:rsidRPr="000339F3">
        <w:rPr>
          <w:rFonts w:ascii="Arial" w:eastAsia="標楷體" w:hAnsi="標楷體" w:cs="Arial"/>
        </w:rPr>
        <w:t>月五日前提出操作維護紀錄表</w:t>
      </w:r>
      <w:r w:rsidRPr="000339F3">
        <w:rPr>
          <w:rFonts w:ascii="Arial" w:eastAsia="標楷體" w:hAnsi="標楷體" w:cs="Arial" w:hint="eastAsia"/>
        </w:rPr>
        <w:t>及</w:t>
      </w:r>
      <w:r w:rsidRPr="000339F3">
        <w:rPr>
          <w:rFonts w:ascii="Arial" w:eastAsia="標楷體" w:hAnsi="標楷體" w:cs="Arial"/>
        </w:rPr>
        <w:t>請款單，甲方</w:t>
      </w:r>
      <w:proofErr w:type="gramStart"/>
      <w:r w:rsidRPr="000339F3">
        <w:rPr>
          <w:rFonts w:ascii="Arial" w:eastAsia="標楷體" w:hAnsi="標楷體" w:cs="Arial"/>
        </w:rPr>
        <w:t>於隔次月</w:t>
      </w:r>
      <w:proofErr w:type="gramEnd"/>
      <w:r w:rsidRPr="000339F3">
        <w:rPr>
          <w:rFonts w:ascii="Arial" w:eastAsia="標楷體" w:hAnsi="標楷體" w:cs="Arial" w:hint="eastAsia"/>
        </w:rPr>
        <w:t>十</w:t>
      </w:r>
      <w:r w:rsidRPr="000339F3">
        <w:rPr>
          <w:rFonts w:ascii="Arial" w:eastAsia="標楷體" w:hAnsi="標楷體" w:cs="Arial"/>
        </w:rPr>
        <w:t>日</w:t>
      </w:r>
      <w:r w:rsidRPr="000339F3">
        <w:rPr>
          <w:rFonts w:ascii="Arial" w:eastAsia="標楷體" w:hAnsi="標楷體" w:cs="Arial" w:hint="eastAsia"/>
        </w:rPr>
        <w:t>前</w:t>
      </w:r>
      <w:r w:rsidRPr="000339F3">
        <w:rPr>
          <w:rFonts w:ascii="Arial" w:eastAsia="標楷體" w:hAnsi="標楷體" w:cs="Arial"/>
        </w:rPr>
        <w:t>將費用匯入乙方帳戶：</w:t>
      </w:r>
      <w:r w:rsidRPr="000339F3">
        <w:rPr>
          <w:rFonts w:ascii="Arial" w:eastAsia="標楷體" w:hAnsi="標楷體" w:cs="Arial" w:hint="eastAsia"/>
          <w:u w:val="single"/>
        </w:rPr>
        <w:t xml:space="preserve">  </w:t>
      </w:r>
      <w:r w:rsidRPr="000339F3">
        <w:rPr>
          <w:rFonts w:ascii="Arial" w:eastAsia="標楷體" w:hAnsi="標楷體" w:cs="Arial" w:hint="eastAsia"/>
        </w:rPr>
        <w:t>銀行</w:t>
      </w:r>
      <w:r w:rsidRPr="000339F3">
        <w:rPr>
          <w:rFonts w:ascii="Arial" w:eastAsia="標楷體" w:hAnsi="標楷體" w:cs="Arial" w:hint="eastAsia"/>
          <w:u w:val="single"/>
        </w:rPr>
        <w:t xml:space="preserve">  </w:t>
      </w:r>
      <w:r w:rsidRPr="000339F3">
        <w:rPr>
          <w:rFonts w:ascii="Arial" w:eastAsia="標楷體" w:hAnsi="標楷體" w:cs="Arial" w:hint="eastAsia"/>
        </w:rPr>
        <w:t>分行，戶名：</w:t>
      </w:r>
      <w:r w:rsidRPr="000339F3">
        <w:rPr>
          <w:rFonts w:ascii="Arial" w:eastAsia="標楷體" w:hAnsi="標楷體" w:cs="Arial" w:hint="eastAsia"/>
          <w:u w:val="single"/>
        </w:rPr>
        <w:t xml:space="preserve">  </w:t>
      </w:r>
      <w:r w:rsidRPr="000339F3">
        <w:rPr>
          <w:rFonts w:ascii="Arial" w:eastAsia="標楷體" w:hAnsi="標楷體" w:cs="Arial" w:hint="eastAsia"/>
        </w:rPr>
        <w:t>，帳號：</w:t>
      </w:r>
      <w:r w:rsidRPr="000339F3">
        <w:rPr>
          <w:rFonts w:ascii="Arial" w:eastAsia="標楷體" w:hAnsi="標楷體" w:cs="Arial" w:hint="eastAsia"/>
          <w:u w:val="single"/>
        </w:rPr>
        <w:t xml:space="preserve">  </w:t>
      </w:r>
      <w:r w:rsidRPr="000339F3">
        <w:rPr>
          <w:rFonts w:ascii="Arial" w:eastAsia="標楷體" w:hAnsi="標楷體" w:cs="Arial" w:hint="eastAsia"/>
        </w:rPr>
        <w:t>。</w:t>
      </w:r>
    </w:p>
    <w:p w:rsidR="003B3C02" w:rsidRPr="000339F3" w:rsidRDefault="003B3C02" w:rsidP="003B3C02">
      <w:pPr>
        <w:spacing w:line="0" w:lineRule="atLeast"/>
        <w:ind w:leftChars="490" w:left="1622" w:hangingChars="186" w:hanging="446"/>
        <w:jc w:val="both"/>
        <w:rPr>
          <w:rFonts w:ascii="Arial" w:eastAsia="標楷體" w:hAnsi="Arial" w:cs="Arial"/>
        </w:rPr>
      </w:pPr>
      <w:r w:rsidRPr="000339F3">
        <w:rPr>
          <w:rFonts w:ascii="Arial" w:eastAsia="標楷體" w:hAnsi="標楷體" w:cs="Arial" w:hint="eastAsia"/>
        </w:rPr>
        <w:t>二、</w:t>
      </w:r>
      <w:r w:rsidRPr="000339F3">
        <w:rPr>
          <w:rFonts w:ascii="Arial" w:eastAsia="標楷體" w:hAnsi="標楷體" w:cs="Arial"/>
        </w:rPr>
        <w:t>乙方應依中華民國法令自行繳納相關稅捐、規費及強制性保險之保險費。</w:t>
      </w:r>
    </w:p>
    <w:p w:rsidR="003B3C02" w:rsidRPr="000339F3" w:rsidRDefault="003B3C02" w:rsidP="003B3C02">
      <w:pPr>
        <w:spacing w:line="0" w:lineRule="atLeast"/>
        <w:ind w:left="950" w:rightChars="-45" w:right="-108" w:hangingChars="396" w:hanging="950"/>
        <w:rPr>
          <w:rFonts w:ascii="Arial" w:eastAsia="標楷體" w:hAnsi="Arial" w:cs="Arial"/>
        </w:rPr>
      </w:pPr>
      <w:r w:rsidRPr="000339F3">
        <w:rPr>
          <w:rFonts w:ascii="Arial" w:eastAsia="標楷體" w:hAnsi="標楷體" w:cs="Arial" w:hint="eastAsia"/>
        </w:rPr>
        <w:t>第十二條</w:t>
      </w:r>
      <w:r>
        <w:rPr>
          <w:rFonts w:ascii="Arial" w:eastAsia="標楷體" w:hAnsi="標楷體" w:cs="Arial" w:hint="eastAsia"/>
        </w:rPr>
        <w:t xml:space="preserve">  </w:t>
      </w:r>
      <w:r w:rsidRPr="000339F3">
        <w:rPr>
          <w:rFonts w:ascii="Arial" w:eastAsia="標楷體" w:hAnsi="標楷體" w:cs="Arial"/>
        </w:rPr>
        <w:t>不可抗力：</w:t>
      </w:r>
    </w:p>
    <w:p w:rsidR="003B3C02" w:rsidRPr="000339F3" w:rsidRDefault="003B3C02" w:rsidP="003B3C02">
      <w:pPr>
        <w:spacing w:line="0" w:lineRule="atLeast"/>
        <w:ind w:leftChars="489" w:left="1176" w:hangingChars="1" w:hanging="2"/>
        <w:jc w:val="both"/>
        <w:rPr>
          <w:rFonts w:ascii="Arial" w:eastAsia="標楷體" w:hAnsi="標楷體" w:cs="Arial"/>
        </w:rPr>
      </w:pPr>
      <w:r w:rsidRPr="000339F3">
        <w:rPr>
          <w:rFonts w:ascii="Arial" w:eastAsia="標楷體" w:hAnsi="標楷體" w:cs="Arial"/>
        </w:rPr>
        <w:t>因不可歸責於一方當事人之事由，如天災、人害、戰爭、水災、軍事行動、法律改變、禁運、罷工等，導致不能或延遲履行本契約之任何規定時，該當事人毋庸對他方負任何責任與義務。</w:t>
      </w:r>
    </w:p>
    <w:p w:rsidR="003B3C02" w:rsidRPr="000339F3" w:rsidRDefault="003B3C02" w:rsidP="003B3C02">
      <w:pPr>
        <w:spacing w:line="0" w:lineRule="atLeast"/>
        <w:ind w:left="950" w:rightChars="-45" w:right="-108" w:hangingChars="396" w:hanging="950"/>
        <w:rPr>
          <w:rFonts w:ascii="Arial" w:eastAsia="標楷體" w:hAnsi="Arial" w:cs="Arial"/>
        </w:rPr>
      </w:pPr>
      <w:r w:rsidRPr="000339F3">
        <w:rPr>
          <w:rFonts w:ascii="Arial" w:eastAsia="標楷體" w:hAnsi="標楷體" w:cs="Arial" w:hint="eastAsia"/>
        </w:rPr>
        <w:t>第十三條</w:t>
      </w:r>
      <w:r>
        <w:rPr>
          <w:rFonts w:ascii="Arial" w:eastAsia="標楷體" w:hAnsi="標楷體" w:cs="Arial" w:hint="eastAsia"/>
        </w:rPr>
        <w:t xml:space="preserve">  </w:t>
      </w:r>
      <w:r w:rsidRPr="000339F3">
        <w:rPr>
          <w:rFonts w:ascii="Arial" w:eastAsia="標楷體" w:hAnsi="標楷體" w:cs="Arial"/>
        </w:rPr>
        <w:t>保密責任：</w:t>
      </w:r>
    </w:p>
    <w:p w:rsidR="003B3C02" w:rsidRPr="000339F3" w:rsidRDefault="003B3C02" w:rsidP="003B3C02">
      <w:pPr>
        <w:spacing w:line="0" w:lineRule="atLeast"/>
        <w:ind w:leftChars="489" w:left="1176" w:hangingChars="1" w:hanging="2"/>
        <w:jc w:val="both"/>
        <w:rPr>
          <w:rFonts w:ascii="Arial" w:eastAsia="標楷體" w:hAnsi="標楷體" w:cs="Arial"/>
        </w:rPr>
      </w:pPr>
      <w:r w:rsidRPr="000339F3">
        <w:rPr>
          <w:rFonts w:ascii="Arial" w:eastAsia="標楷體" w:hAnsi="標楷體" w:cs="Arial"/>
        </w:rPr>
        <w:t>乙方因本契約而知悉或持有之技術資料文件、住戶秘密及因檢修、保養維修</w:t>
      </w:r>
      <w:r w:rsidRPr="000339F3">
        <w:rPr>
          <w:rFonts w:ascii="Arial" w:eastAsia="標楷體" w:hAnsi="標楷體" w:cs="Arial"/>
        </w:rPr>
        <w:t>(</w:t>
      </w:r>
      <w:r w:rsidRPr="000339F3">
        <w:rPr>
          <w:rFonts w:ascii="Arial" w:eastAsia="標楷體" w:hAnsi="標楷體" w:cs="Arial"/>
        </w:rPr>
        <w:t>復</w:t>
      </w:r>
      <w:r w:rsidRPr="000339F3">
        <w:rPr>
          <w:rFonts w:ascii="Arial" w:eastAsia="標楷體" w:hAnsi="標楷體" w:cs="Arial"/>
        </w:rPr>
        <w:t>)</w:t>
      </w:r>
      <w:r w:rsidRPr="000339F3">
        <w:rPr>
          <w:rFonts w:ascii="Arial" w:eastAsia="標楷體" w:hAnsi="標楷體" w:cs="Arial"/>
        </w:rPr>
        <w:t>所獲得之資料，不得洩漏予第三人，並要求其員工遵守本保密責任。乙方或其員工違反本條規定者，甲方得終止本契約，並請求乙方賠償所受之損害。</w:t>
      </w:r>
    </w:p>
    <w:p w:rsidR="003B3C02" w:rsidRPr="000339F3" w:rsidRDefault="003B3C02" w:rsidP="003B3C02">
      <w:pPr>
        <w:spacing w:line="0" w:lineRule="atLeast"/>
        <w:ind w:left="950" w:rightChars="-45" w:right="-108" w:hangingChars="396" w:hanging="950"/>
        <w:rPr>
          <w:rFonts w:ascii="Arial" w:eastAsia="標楷體" w:hAnsi="Arial" w:cs="Arial"/>
        </w:rPr>
      </w:pPr>
      <w:r w:rsidRPr="000339F3">
        <w:rPr>
          <w:rFonts w:ascii="Arial" w:eastAsia="標楷體" w:hAnsi="標楷體" w:cs="Arial" w:hint="eastAsia"/>
        </w:rPr>
        <w:t>第十四條</w:t>
      </w:r>
      <w:r>
        <w:rPr>
          <w:rFonts w:ascii="Arial" w:eastAsia="標楷體" w:hAnsi="標楷體" w:cs="Arial" w:hint="eastAsia"/>
        </w:rPr>
        <w:t xml:space="preserve">  </w:t>
      </w:r>
      <w:r w:rsidRPr="000339F3">
        <w:rPr>
          <w:rFonts w:ascii="Arial" w:eastAsia="標楷體" w:hAnsi="標楷體" w:cs="Arial"/>
        </w:rPr>
        <w:t>安全管理：</w:t>
      </w:r>
    </w:p>
    <w:p w:rsidR="003B3C02" w:rsidRPr="000339F3" w:rsidRDefault="003B3C02" w:rsidP="003B3C02">
      <w:pPr>
        <w:spacing w:line="0" w:lineRule="atLeast"/>
        <w:ind w:leftChars="489" w:left="1176" w:hangingChars="1" w:hanging="2"/>
        <w:jc w:val="both"/>
        <w:rPr>
          <w:rFonts w:ascii="Arial" w:eastAsia="標楷體" w:hAnsi="標楷體" w:cs="Arial"/>
        </w:rPr>
      </w:pPr>
      <w:r w:rsidRPr="000339F3">
        <w:rPr>
          <w:rFonts w:ascii="Arial" w:eastAsia="標楷體" w:hAnsi="標楷體" w:cs="Arial"/>
        </w:rPr>
        <w:t>甲方應事先告知相關安全注意事宜得會同檢修，乙方應為其所雇之人員及本人辦妥參加勞工保險，並遵守紀律，如有任何不法行為所引起之糾葛或疏失引起之故障，由乙方負責；如有傷亡或其他意外情事，應由乙方自行處理。</w:t>
      </w:r>
      <w:proofErr w:type="gramStart"/>
      <w:r w:rsidRPr="000339F3">
        <w:rPr>
          <w:rFonts w:ascii="Arial" w:eastAsia="標楷體" w:hAnsi="標楷體" w:cs="Arial"/>
        </w:rPr>
        <w:t>倘甲方</w:t>
      </w:r>
      <w:proofErr w:type="gramEnd"/>
      <w:r w:rsidRPr="000339F3">
        <w:rPr>
          <w:rFonts w:ascii="Arial" w:eastAsia="標楷體" w:hAnsi="標楷體" w:cs="Arial"/>
        </w:rPr>
        <w:t>認為乙方所派人員不稱職，得通知乙方更換之。</w:t>
      </w:r>
    </w:p>
    <w:p w:rsidR="003B3C02" w:rsidRPr="000339F3" w:rsidRDefault="003B3C02" w:rsidP="003B3C02">
      <w:pPr>
        <w:spacing w:line="0" w:lineRule="atLeast"/>
        <w:ind w:left="950" w:rightChars="-45" w:right="-108" w:hangingChars="396" w:hanging="950"/>
        <w:rPr>
          <w:rFonts w:ascii="Arial" w:eastAsia="標楷體" w:hAnsi="Arial" w:cs="Arial"/>
        </w:rPr>
      </w:pPr>
      <w:r w:rsidRPr="000339F3">
        <w:rPr>
          <w:rFonts w:ascii="Arial" w:eastAsia="標楷體" w:hAnsi="標楷體" w:cs="Arial" w:hint="eastAsia"/>
        </w:rPr>
        <w:t>第十五條</w:t>
      </w:r>
      <w:r>
        <w:rPr>
          <w:rFonts w:ascii="Arial" w:eastAsia="標楷體" w:hAnsi="標楷體" w:cs="Arial" w:hint="eastAsia"/>
        </w:rPr>
        <w:t xml:space="preserve">  </w:t>
      </w:r>
      <w:r w:rsidRPr="000339F3">
        <w:rPr>
          <w:rFonts w:ascii="Arial" w:eastAsia="標楷體" w:hAnsi="標楷體" w:cs="Arial"/>
        </w:rPr>
        <w:t>品質保證：</w:t>
      </w:r>
    </w:p>
    <w:p w:rsidR="003B3C02" w:rsidRPr="001B7FC5" w:rsidRDefault="003B3C02" w:rsidP="003B3C02">
      <w:pPr>
        <w:spacing w:line="0" w:lineRule="atLeast"/>
        <w:ind w:leftChars="490" w:left="1596" w:hangingChars="175" w:hanging="420"/>
        <w:jc w:val="both"/>
        <w:rPr>
          <w:rFonts w:ascii="Arial" w:eastAsia="標楷體" w:hAnsi="標楷體"/>
        </w:rPr>
      </w:pPr>
      <w:r>
        <w:rPr>
          <w:rFonts w:ascii="Arial" w:eastAsia="標楷體" w:hAnsi="標楷體" w:cs="Arial" w:hint="eastAsia"/>
        </w:rPr>
        <w:t>一、</w:t>
      </w:r>
      <w:r w:rsidRPr="000339F3">
        <w:rPr>
          <w:rFonts w:ascii="Arial" w:eastAsia="標楷體" w:hAnsi="標楷體" w:cs="Arial"/>
        </w:rPr>
        <w:t>乙方</w:t>
      </w:r>
      <w:r w:rsidRPr="001B7FC5">
        <w:rPr>
          <w:rFonts w:ascii="Arial" w:eastAsia="標楷體" w:hAnsi="標楷體"/>
        </w:rPr>
        <w:t>應保證其參與本工作之員工皆具執行本合約所需證照並提供專業知能與經驗，能完成檢修申報及保養、維修</w:t>
      </w:r>
      <w:r w:rsidRPr="001B7FC5">
        <w:rPr>
          <w:rFonts w:ascii="Arial" w:eastAsia="標楷體" w:hAnsi="標楷體"/>
        </w:rPr>
        <w:t>(</w:t>
      </w:r>
      <w:r w:rsidRPr="001B7FC5">
        <w:rPr>
          <w:rFonts w:ascii="Arial" w:eastAsia="標楷體" w:hAnsi="標楷體"/>
        </w:rPr>
        <w:t>復</w:t>
      </w:r>
      <w:r w:rsidRPr="001B7FC5">
        <w:rPr>
          <w:rFonts w:ascii="Arial" w:eastAsia="標楷體" w:hAnsi="標楷體"/>
        </w:rPr>
        <w:t>)</w:t>
      </w:r>
      <w:r w:rsidRPr="001B7FC5">
        <w:rPr>
          <w:rFonts w:ascii="Arial" w:eastAsia="標楷體" w:hAnsi="標楷體"/>
        </w:rPr>
        <w:t>等工作，</w:t>
      </w:r>
      <w:proofErr w:type="gramStart"/>
      <w:r w:rsidRPr="001B7FC5">
        <w:rPr>
          <w:rFonts w:ascii="Arial" w:eastAsia="標楷體" w:hAnsi="標楷體"/>
        </w:rPr>
        <w:t>且乙方</w:t>
      </w:r>
      <w:proofErr w:type="gramEnd"/>
      <w:r w:rsidRPr="001B7FC5">
        <w:rPr>
          <w:rFonts w:ascii="Arial" w:eastAsia="標楷體" w:hAnsi="標楷體"/>
        </w:rPr>
        <w:t>不得將本契約轉包。</w:t>
      </w:r>
    </w:p>
    <w:p w:rsidR="003B3C02" w:rsidRPr="006C0D4B" w:rsidRDefault="003B3C02" w:rsidP="003B3C02">
      <w:pPr>
        <w:spacing w:line="0" w:lineRule="atLeast"/>
        <w:ind w:leftChars="490" w:left="1596" w:hangingChars="175" w:hanging="420"/>
        <w:jc w:val="both"/>
        <w:rPr>
          <w:rFonts w:ascii="Arial" w:eastAsia="標楷體" w:hAnsi="標楷體" w:cs="Arial"/>
        </w:rPr>
      </w:pPr>
      <w:r>
        <w:rPr>
          <w:rFonts w:ascii="Arial" w:eastAsia="標楷體" w:hAnsi="標楷體" w:hint="eastAsia"/>
        </w:rPr>
        <w:t>二、</w:t>
      </w:r>
      <w:r w:rsidRPr="001B7FC5">
        <w:rPr>
          <w:rFonts w:ascii="Arial" w:eastAsia="標楷體" w:hAnsi="標楷體"/>
        </w:rPr>
        <w:t>乙</w:t>
      </w:r>
      <w:r w:rsidRPr="006C0D4B">
        <w:rPr>
          <w:rFonts w:ascii="Arial" w:eastAsia="標楷體" w:hAnsi="標楷體" w:cs="Arial"/>
        </w:rPr>
        <w:t>方指派人員對於所應履約之工作有不適任之情形者，甲方得要求更換，乙方不得拒絕。檢查及保養維修作業中如因乙方之</w:t>
      </w:r>
      <w:proofErr w:type="gramStart"/>
      <w:r w:rsidRPr="006C0D4B">
        <w:rPr>
          <w:rFonts w:ascii="Arial" w:eastAsia="標楷體" w:hAnsi="標楷體" w:cs="Arial"/>
        </w:rPr>
        <w:t>過失致甲方</w:t>
      </w:r>
      <w:proofErr w:type="gramEnd"/>
      <w:r w:rsidRPr="006C0D4B">
        <w:rPr>
          <w:rFonts w:ascii="Arial" w:eastAsia="標楷體" w:hAnsi="標楷體" w:cs="Arial"/>
        </w:rPr>
        <w:t>消防安全設備損壞時，應由乙方負責修復或換新。</w:t>
      </w:r>
    </w:p>
    <w:p w:rsidR="003B3C02" w:rsidRPr="000339F3" w:rsidRDefault="003B3C02" w:rsidP="003B3C02">
      <w:pPr>
        <w:spacing w:line="0" w:lineRule="atLeast"/>
        <w:ind w:leftChars="490" w:left="1596" w:hangingChars="175" w:hanging="420"/>
        <w:jc w:val="both"/>
        <w:rPr>
          <w:rFonts w:ascii="Arial" w:eastAsia="標楷體" w:hAnsi="標楷體" w:cs="Arial"/>
        </w:rPr>
      </w:pPr>
      <w:r w:rsidRPr="006C0D4B">
        <w:rPr>
          <w:rFonts w:ascii="Arial" w:eastAsia="標楷體" w:hAnsi="標楷體" w:cs="Arial" w:hint="eastAsia"/>
        </w:rPr>
        <w:t>三、</w:t>
      </w:r>
      <w:r w:rsidRPr="006C0D4B">
        <w:rPr>
          <w:rFonts w:ascii="Arial" w:eastAsia="標楷體" w:hAnsi="標楷體" w:cs="Arial"/>
        </w:rPr>
        <w:t>所更換</w:t>
      </w:r>
      <w:r w:rsidRPr="000339F3">
        <w:rPr>
          <w:rFonts w:ascii="Arial" w:eastAsia="標楷體" w:hAnsi="標楷體" w:cs="Arial"/>
        </w:rPr>
        <w:t>之設備、管路線材及設備內之主元件，在正常操作下，乙</w:t>
      </w:r>
      <w:proofErr w:type="gramStart"/>
      <w:r w:rsidRPr="000339F3">
        <w:rPr>
          <w:rFonts w:ascii="Arial" w:eastAsia="標楷體" w:hAnsi="標楷體" w:cs="Arial"/>
        </w:rPr>
        <w:t>方均須保</w:t>
      </w:r>
      <w:proofErr w:type="gramEnd"/>
      <w:r w:rsidRPr="000339F3">
        <w:rPr>
          <w:rFonts w:ascii="Arial" w:eastAsia="標楷體" w:hAnsi="標楷體" w:cs="Arial"/>
        </w:rPr>
        <w:t>固壹年。</w:t>
      </w:r>
    </w:p>
    <w:p w:rsidR="003B3C02" w:rsidRDefault="003B3C02" w:rsidP="003B3C02">
      <w:pPr>
        <w:spacing w:line="0" w:lineRule="atLeast"/>
        <w:ind w:leftChars="490" w:left="1596" w:hangingChars="175" w:hanging="420"/>
        <w:jc w:val="both"/>
        <w:rPr>
          <w:rFonts w:ascii="Arial" w:eastAsia="標楷體" w:hAnsi="標楷體" w:cs="Arial"/>
          <w:kern w:val="0"/>
        </w:rPr>
      </w:pPr>
      <w:r>
        <w:rPr>
          <w:rFonts w:ascii="Arial" w:eastAsia="標楷體" w:hAnsi="標楷體" w:cs="Arial" w:hint="eastAsia"/>
        </w:rPr>
        <w:t>四、</w:t>
      </w:r>
      <w:r w:rsidRPr="000339F3">
        <w:rPr>
          <w:rFonts w:ascii="Arial" w:eastAsia="標楷體" w:hAnsi="標楷體" w:cs="Arial"/>
        </w:rPr>
        <w:t>甲方於乙方履約期間如發現乙方履約品質不符合規定者，得通知乙方限期改善或改正。乙方未依限改善時，甲方得要求乙方部分或全部停止</w:t>
      </w:r>
      <w:proofErr w:type="gramStart"/>
      <w:r w:rsidRPr="000339F3">
        <w:rPr>
          <w:rFonts w:ascii="Arial" w:eastAsia="標楷體" w:hAnsi="標楷體" w:cs="Arial"/>
        </w:rPr>
        <w:t>履約至乙方</w:t>
      </w:r>
      <w:proofErr w:type="gramEnd"/>
      <w:r w:rsidRPr="000339F3">
        <w:rPr>
          <w:rFonts w:ascii="Arial" w:eastAsia="標楷體" w:hAnsi="標楷體" w:cs="Arial"/>
        </w:rPr>
        <w:t>辦妥並經甲方認可後方可恢復履約，或</w:t>
      </w:r>
      <w:proofErr w:type="gramStart"/>
      <w:r w:rsidRPr="000339F3">
        <w:rPr>
          <w:rFonts w:ascii="Arial" w:eastAsia="標楷體" w:hAnsi="標楷體" w:cs="Arial"/>
        </w:rPr>
        <w:t>逕</w:t>
      </w:r>
      <w:proofErr w:type="gramEnd"/>
      <w:r w:rsidRPr="000339F3">
        <w:rPr>
          <w:rFonts w:ascii="Arial" w:eastAsia="標楷體" w:hAnsi="標楷體" w:cs="Arial"/>
        </w:rPr>
        <w:t>請第三人改善，其費用由乙方負擔。該費用甲方並得於其他應支付之相關費用中扣抵之。乙方不得異議或要求展延履約期限或補償。</w:t>
      </w:r>
    </w:p>
    <w:p w:rsidR="003B3C02" w:rsidRPr="00162959" w:rsidRDefault="003B3C02" w:rsidP="003B3C02">
      <w:pPr>
        <w:spacing w:line="0" w:lineRule="atLeast"/>
        <w:ind w:left="950" w:rightChars="-45" w:right="-108" w:hangingChars="396" w:hanging="950"/>
        <w:rPr>
          <w:rFonts w:ascii="Arial" w:eastAsia="標楷體" w:hAnsi="Arial" w:cs="Arial"/>
        </w:rPr>
      </w:pPr>
      <w:r w:rsidRPr="000339F3">
        <w:rPr>
          <w:rFonts w:ascii="Arial" w:eastAsia="標楷體" w:hAnsi="標楷體" w:cs="Arial"/>
        </w:rPr>
        <w:t>第十六條</w:t>
      </w:r>
      <w:r>
        <w:rPr>
          <w:rFonts w:ascii="Arial" w:eastAsia="標楷體" w:hAnsi="標楷體" w:cs="Arial" w:hint="eastAsia"/>
        </w:rPr>
        <w:t xml:space="preserve">  </w:t>
      </w:r>
      <w:r w:rsidRPr="00162959">
        <w:rPr>
          <w:rFonts w:ascii="Arial" w:eastAsia="標楷體" w:hAnsi="標楷體" w:cs="Arial"/>
        </w:rPr>
        <w:t>罰則：</w:t>
      </w:r>
    </w:p>
    <w:p w:rsidR="003B3C02" w:rsidRPr="00162959" w:rsidRDefault="003B3C02" w:rsidP="003B3C02">
      <w:pPr>
        <w:spacing w:line="0" w:lineRule="atLeast"/>
        <w:ind w:leftChars="490" w:left="1608" w:hangingChars="180" w:hanging="432"/>
        <w:jc w:val="both"/>
        <w:rPr>
          <w:rFonts w:ascii="Arial" w:eastAsia="標楷體" w:hAnsi="Arial" w:cs="Arial"/>
        </w:rPr>
      </w:pPr>
      <w:r w:rsidRPr="00162959">
        <w:rPr>
          <w:rFonts w:ascii="Arial" w:eastAsia="標楷體" w:hAnsi="標楷體" w:cs="Arial"/>
        </w:rPr>
        <w:t>一、乙方不依第四條有關期限規定完成檢修及保養維修</w:t>
      </w:r>
      <w:r w:rsidRPr="00162959">
        <w:rPr>
          <w:rFonts w:ascii="Arial" w:eastAsia="標楷體" w:hAnsi="Arial" w:cs="Arial"/>
        </w:rPr>
        <w:t>(</w:t>
      </w:r>
      <w:r w:rsidRPr="00162959">
        <w:rPr>
          <w:rFonts w:ascii="Arial" w:eastAsia="標楷體" w:hAnsi="標楷體" w:cs="Arial"/>
        </w:rPr>
        <w:t>復</w:t>
      </w:r>
      <w:r w:rsidRPr="00162959">
        <w:rPr>
          <w:rFonts w:ascii="Arial" w:eastAsia="標楷體" w:hAnsi="Arial" w:cs="Arial"/>
        </w:rPr>
        <w:t>)</w:t>
      </w:r>
      <w:r w:rsidRPr="00162959">
        <w:rPr>
          <w:rFonts w:ascii="Arial" w:eastAsia="標楷體" w:hAnsi="標楷體" w:cs="Arial"/>
        </w:rPr>
        <w:t>者，</w:t>
      </w:r>
      <w:r w:rsidRPr="00162959">
        <w:rPr>
          <w:rFonts w:ascii="Arial" w:eastAsia="標楷體" w:hAnsi="標楷體" w:cs="Arial" w:hint="eastAsia"/>
        </w:rPr>
        <w:t>經</w:t>
      </w:r>
      <w:r w:rsidRPr="00162959">
        <w:rPr>
          <w:rFonts w:ascii="Arial" w:eastAsia="標楷體" w:hAnsi="標楷體" w:cs="Arial"/>
        </w:rPr>
        <w:t>甲方</w:t>
      </w:r>
      <w:r w:rsidRPr="00162959">
        <w:rPr>
          <w:rFonts w:ascii="Arial" w:eastAsia="標楷體" w:hAnsi="標楷體" w:cs="Arial" w:hint="eastAsia"/>
        </w:rPr>
        <w:t>書面通知十日內未回應或未改善者，</w:t>
      </w:r>
      <w:r w:rsidRPr="00162959">
        <w:rPr>
          <w:rFonts w:ascii="Arial" w:eastAsia="標楷體" w:hAnsi="標楷體" w:cs="Arial"/>
        </w:rPr>
        <w:t>每逾一日</w:t>
      </w:r>
      <w:r w:rsidRPr="00162959">
        <w:rPr>
          <w:rFonts w:ascii="Arial" w:eastAsia="標楷體" w:hAnsi="Arial" w:cs="Arial"/>
        </w:rPr>
        <w:t>(</w:t>
      </w:r>
      <w:r w:rsidRPr="00162959">
        <w:rPr>
          <w:rFonts w:ascii="Arial" w:eastAsia="標楷體" w:hAnsi="標楷體" w:cs="Arial"/>
        </w:rPr>
        <w:t>不足一日者以一日論</w:t>
      </w:r>
      <w:r w:rsidRPr="00162959">
        <w:rPr>
          <w:rFonts w:ascii="Arial" w:eastAsia="標楷體" w:hAnsi="Arial" w:cs="Arial"/>
        </w:rPr>
        <w:t>)</w:t>
      </w:r>
      <w:r w:rsidRPr="00162959">
        <w:rPr>
          <w:rFonts w:ascii="Arial" w:eastAsia="標楷體" w:hAnsi="標楷體" w:cs="Arial"/>
        </w:rPr>
        <w:t>甲方得按總價扣罰千分之五違約金，至合約總價為止。</w:t>
      </w:r>
    </w:p>
    <w:p w:rsidR="003B3C02" w:rsidRPr="00162959" w:rsidRDefault="003B3C02" w:rsidP="003B3C02">
      <w:pPr>
        <w:spacing w:line="0" w:lineRule="atLeast"/>
        <w:ind w:leftChars="490" w:left="1608" w:hangingChars="180" w:hanging="432"/>
        <w:jc w:val="both"/>
        <w:rPr>
          <w:rFonts w:ascii="Arial" w:eastAsia="標楷體" w:hAnsi="標楷體" w:cs="Arial"/>
        </w:rPr>
      </w:pPr>
      <w:r w:rsidRPr="00162959">
        <w:rPr>
          <w:rFonts w:ascii="Arial" w:eastAsia="標楷體" w:hAnsi="Arial" w:cs="Arial" w:hint="eastAsia"/>
        </w:rPr>
        <w:t>二、</w:t>
      </w:r>
      <w:r w:rsidRPr="00162959">
        <w:rPr>
          <w:rFonts w:ascii="Arial" w:eastAsia="標楷體" w:hAnsi="標楷體" w:cs="Arial" w:hint="eastAsia"/>
        </w:rPr>
        <w:t>乙方違反第四條第三款第一目規定，則扣款當月維護費用百分之三罰款。</w:t>
      </w:r>
    </w:p>
    <w:p w:rsidR="003B3C02" w:rsidRPr="00162959" w:rsidRDefault="003B3C02" w:rsidP="003B3C02">
      <w:pPr>
        <w:spacing w:line="0" w:lineRule="atLeast"/>
        <w:ind w:leftChars="490" w:left="1608" w:hangingChars="180" w:hanging="432"/>
        <w:jc w:val="both"/>
        <w:rPr>
          <w:rFonts w:ascii="Arial" w:eastAsia="標楷體" w:hAnsi="Arial" w:cs="Arial"/>
        </w:rPr>
      </w:pPr>
      <w:r w:rsidRPr="00162959">
        <w:rPr>
          <w:rFonts w:ascii="Arial" w:eastAsia="標楷體" w:hAnsi="標楷體" w:cs="Arial" w:hint="eastAsia"/>
        </w:rPr>
        <w:t>三、乙方違</w:t>
      </w:r>
      <w:r w:rsidRPr="00162959">
        <w:rPr>
          <w:rFonts w:ascii="Arial" w:eastAsia="標楷體" w:hAnsi="Arial" w:cs="Arial" w:hint="eastAsia"/>
        </w:rPr>
        <w:t>反第九條規定</w:t>
      </w:r>
      <w:r w:rsidRPr="00162959">
        <w:rPr>
          <w:rFonts w:ascii="Arial" w:eastAsia="標楷體" w:hAnsi="標楷體" w:hint="eastAsia"/>
        </w:rPr>
        <w:t>，或保養紀錄未經督導人員簽字，視同未到現場，每月扣款百分之十月保養費</w:t>
      </w:r>
      <w:r w:rsidRPr="00162959">
        <w:rPr>
          <w:rFonts w:ascii="Arial" w:eastAsia="標楷體" w:hAnsi="Arial" w:cs="Arial"/>
        </w:rPr>
        <w:t>(</w:t>
      </w:r>
      <w:r w:rsidRPr="00162959">
        <w:rPr>
          <w:rFonts w:ascii="Arial" w:eastAsia="標楷體" w:hAnsi="標楷體" w:hint="eastAsia"/>
        </w:rPr>
        <w:t>保養紀錄表</w:t>
      </w:r>
      <w:proofErr w:type="gramStart"/>
      <w:r w:rsidRPr="00162959">
        <w:rPr>
          <w:rFonts w:ascii="Arial" w:eastAsia="標楷體" w:hAnsi="標楷體" w:hint="eastAsia"/>
        </w:rPr>
        <w:t>第一聯乙方</w:t>
      </w:r>
      <w:proofErr w:type="gramEnd"/>
      <w:r w:rsidRPr="00162959">
        <w:rPr>
          <w:rFonts w:ascii="Arial" w:eastAsia="標楷體" w:hAnsi="標楷體" w:hint="eastAsia"/>
        </w:rPr>
        <w:t>保管，第二聯請款，第三聯管理委員會保管</w:t>
      </w:r>
      <w:r w:rsidRPr="00162959">
        <w:rPr>
          <w:rFonts w:ascii="Arial" w:eastAsia="標楷體" w:hAnsi="標楷體"/>
        </w:rPr>
        <w:t>)</w:t>
      </w:r>
      <w:r w:rsidRPr="00162959">
        <w:rPr>
          <w:rFonts w:ascii="Arial" w:eastAsia="標楷體" w:hAnsi="標楷體"/>
        </w:rPr>
        <w:t>。</w:t>
      </w:r>
    </w:p>
    <w:p w:rsidR="003B3C02" w:rsidRPr="000339F3" w:rsidRDefault="003B3C02" w:rsidP="003B3C02">
      <w:pPr>
        <w:spacing w:line="0" w:lineRule="atLeast"/>
        <w:ind w:left="950" w:rightChars="-45" w:right="-108" w:hangingChars="396" w:hanging="950"/>
        <w:rPr>
          <w:rFonts w:ascii="Arial" w:eastAsia="標楷體" w:hAnsi="Arial" w:cs="Arial"/>
        </w:rPr>
      </w:pPr>
      <w:r w:rsidRPr="006C0D4B">
        <w:rPr>
          <w:rFonts w:ascii="Arial" w:eastAsia="標楷體" w:hAnsi="標楷體" w:cs="Arial" w:hint="eastAsia"/>
        </w:rPr>
        <w:t>第十七</w:t>
      </w:r>
      <w:r w:rsidRPr="000339F3">
        <w:rPr>
          <w:rFonts w:ascii="標楷體" w:eastAsia="標楷體" w:hAnsi="標楷體" w:cs="Arial" w:hint="eastAsia"/>
        </w:rPr>
        <w:t>條</w:t>
      </w:r>
      <w:r>
        <w:rPr>
          <w:rFonts w:ascii="標楷體" w:eastAsia="標楷體" w:hAnsi="標楷體" w:cs="Arial" w:hint="eastAsia"/>
        </w:rPr>
        <w:t xml:space="preserve">  </w:t>
      </w:r>
      <w:r w:rsidRPr="000339F3">
        <w:rPr>
          <w:rFonts w:ascii="Arial" w:eastAsia="標楷體" w:hAnsi="標楷體" w:cs="Arial"/>
        </w:rPr>
        <w:t>違約效果：</w:t>
      </w:r>
    </w:p>
    <w:p w:rsidR="003B3C02" w:rsidRPr="001B7FC5" w:rsidRDefault="003B3C02" w:rsidP="003B3C02">
      <w:pPr>
        <w:spacing w:line="0" w:lineRule="atLeast"/>
        <w:ind w:leftChars="490" w:left="1608" w:hangingChars="180" w:hanging="432"/>
        <w:jc w:val="both"/>
        <w:rPr>
          <w:rFonts w:ascii="Arial" w:eastAsia="標楷體" w:hAnsi="標楷體" w:cs="Arial"/>
        </w:rPr>
      </w:pPr>
      <w:r>
        <w:rPr>
          <w:rFonts w:ascii="Arial" w:eastAsia="標楷體" w:hAnsi="標楷體" w:cs="Arial" w:hint="eastAsia"/>
        </w:rPr>
        <w:t>一、</w:t>
      </w:r>
      <w:r w:rsidRPr="000339F3">
        <w:rPr>
          <w:rFonts w:ascii="Arial" w:eastAsia="標楷體" w:hAnsi="標楷體" w:cs="Arial"/>
        </w:rPr>
        <w:t>乙方如有違反或未能履行本契約規定之違約情事者，甲方得以書面通知終止或解除本契約，並要求損害賠償及違約金。甲方如未能依本契約第六條付款時，乙方得以書面通知終止本契約，並請求甲方給付應付之費用。但有第十條第四款或本條第二款情事者，依該條款之規定辦理，乙方不得因此要求終止契約。</w:t>
      </w:r>
    </w:p>
    <w:p w:rsidR="003B3C02" w:rsidRPr="000339F3" w:rsidRDefault="003B3C02" w:rsidP="003B3C02">
      <w:pPr>
        <w:spacing w:line="0" w:lineRule="atLeast"/>
        <w:ind w:leftChars="490" w:left="1608" w:hangingChars="180" w:hanging="432"/>
        <w:jc w:val="both"/>
        <w:rPr>
          <w:rFonts w:ascii="Arial" w:eastAsia="標楷體" w:hAnsi="標楷體" w:cs="Arial"/>
        </w:rPr>
      </w:pPr>
      <w:r>
        <w:rPr>
          <w:rFonts w:ascii="Arial" w:eastAsia="標楷體" w:hAnsi="標楷體" w:cs="Arial" w:hint="eastAsia"/>
        </w:rPr>
        <w:t>二、</w:t>
      </w:r>
      <w:r w:rsidRPr="000339F3">
        <w:rPr>
          <w:rFonts w:ascii="Arial" w:eastAsia="標楷體" w:hAnsi="標楷體" w:cs="Arial"/>
        </w:rPr>
        <w:t>乙方履約有逾期違約金、損害賠償、不實行為、未完全履約、不符契約規定、</w:t>
      </w:r>
      <w:proofErr w:type="gramStart"/>
      <w:r w:rsidRPr="000339F3">
        <w:rPr>
          <w:rFonts w:ascii="Arial" w:eastAsia="標楷體" w:hAnsi="標楷體" w:cs="Arial"/>
        </w:rPr>
        <w:t>溢領價金</w:t>
      </w:r>
      <w:proofErr w:type="gramEnd"/>
      <w:r w:rsidRPr="000339F3">
        <w:rPr>
          <w:rFonts w:ascii="Arial" w:eastAsia="標楷體" w:hAnsi="標楷體" w:cs="Arial"/>
        </w:rPr>
        <w:t>或減少履約事項等情事者，甲方得自應付價金</w:t>
      </w:r>
      <w:r w:rsidRPr="000339F3">
        <w:rPr>
          <w:rFonts w:ascii="Arial" w:eastAsia="標楷體" w:hAnsi="標楷體" w:cs="Arial"/>
        </w:rPr>
        <w:t>(</w:t>
      </w:r>
      <w:r w:rsidRPr="000339F3">
        <w:rPr>
          <w:rFonts w:ascii="Arial" w:eastAsia="標楷體" w:hAnsi="標楷體" w:cs="Arial"/>
        </w:rPr>
        <w:t>費用</w:t>
      </w:r>
      <w:r w:rsidRPr="000339F3">
        <w:rPr>
          <w:rFonts w:ascii="Arial" w:eastAsia="標楷體" w:hAnsi="標楷體" w:cs="Arial"/>
        </w:rPr>
        <w:t>)</w:t>
      </w:r>
      <w:r w:rsidRPr="000339F3">
        <w:rPr>
          <w:rFonts w:ascii="Arial" w:eastAsia="標楷體" w:hAnsi="標楷體" w:cs="Arial"/>
        </w:rPr>
        <w:t>中扣抵，其有不足者，得通知乙方給付或自保證金扣抵。</w:t>
      </w:r>
    </w:p>
    <w:p w:rsidR="003B3C02" w:rsidRPr="000339F3" w:rsidRDefault="003B3C02" w:rsidP="003B3C02">
      <w:pPr>
        <w:spacing w:line="0" w:lineRule="atLeast"/>
        <w:ind w:leftChars="490" w:left="1608" w:hangingChars="180" w:hanging="432"/>
        <w:jc w:val="both"/>
        <w:rPr>
          <w:rFonts w:ascii="Arial" w:eastAsia="標楷體" w:hAnsi="標楷體" w:cs="Arial"/>
        </w:rPr>
      </w:pPr>
      <w:r>
        <w:rPr>
          <w:rFonts w:ascii="Arial" w:eastAsia="標楷體" w:hAnsi="標楷體" w:cs="Arial" w:hint="eastAsia"/>
        </w:rPr>
        <w:t>三、</w:t>
      </w:r>
      <w:r w:rsidRPr="000339F3">
        <w:rPr>
          <w:rFonts w:ascii="Arial" w:eastAsia="標楷體" w:hAnsi="標楷體" w:cs="Arial"/>
        </w:rPr>
        <w:t>乙方未遵守法令致生履約事故者，由乙方負責。因而遲延履約者，不得據以免責。</w:t>
      </w:r>
    </w:p>
    <w:p w:rsidR="003B3C02" w:rsidRPr="000339F3" w:rsidRDefault="003B3C02" w:rsidP="003B3C02">
      <w:pPr>
        <w:spacing w:line="0" w:lineRule="atLeast"/>
        <w:ind w:leftChars="490" w:left="1608" w:hangingChars="180" w:hanging="432"/>
        <w:jc w:val="both"/>
        <w:rPr>
          <w:rFonts w:ascii="Arial" w:eastAsia="標楷體" w:hAnsi="標楷體" w:cs="Arial"/>
        </w:rPr>
      </w:pPr>
      <w:r>
        <w:rPr>
          <w:rFonts w:ascii="Arial" w:eastAsia="標楷體" w:hAnsi="標楷體" w:cs="Arial" w:hint="eastAsia"/>
        </w:rPr>
        <w:t>四、</w:t>
      </w:r>
      <w:r w:rsidRPr="000339F3">
        <w:rPr>
          <w:rFonts w:ascii="Arial" w:eastAsia="標楷體" w:hAnsi="標楷體" w:cs="Arial"/>
        </w:rPr>
        <w:t>乙方如在契約使用專利品，或專利性履約方法，或涉及著作權時，其有關之專利及著作權益，概由乙方依照有關法令規定處理，其費用亦由乙方負擔。</w:t>
      </w:r>
    </w:p>
    <w:p w:rsidR="003B3C02" w:rsidRPr="000339F3" w:rsidRDefault="003B3C02" w:rsidP="003B3C02">
      <w:pPr>
        <w:spacing w:line="0" w:lineRule="atLeast"/>
        <w:ind w:leftChars="490" w:left="1608" w:hangingChars="180" w:hanging="432"/>
        <w:jc w:val="both"/>
        <w:rPr>
          <w:rFonts w:ascii="Arial" w:eastAsia="標楷體" w:hAnsi="標楷體" w:cs="Arial"/>
        </w:rPr>
      </w:pPr>
      <w:r>
        <w:rPr>
          <w:rFonts w:ascii="Arial" w:eastAsia="標楷體" w:hAnsi="標楷體" w:cs="Arial" w:hint="eastAsia"/>
        </w:rPr>
        <w:t>五、</w:t>
      </w:r>
      <w:r w:rsidRPr="000339F3">
        <w:rPr>
          <w:rFonts w:ascii="Arial" w:eastAsia="標楷體" w:hAnsi="標楷體" w:cs="Arial"/>
        </w:rPr>
        <w:t>對於人體傷亡或財物損失之風險，乙方應投保必要之保險。</w:t>
      </w:r>
    </w:p>
    <w:p w:rsidR="003B3C02" w:rsidRPr="000339F3" w:rsidRDefault="003B3C02" w:rsidP="003B3C02">
      <w:pPr>
        <w:spacing w:line="0" w:lineRule="atLeast"/>
        <w:ind w:leftChars="490" w:left="1608" w:hangingChars="180" w:hanging="432"/>
        <w:jc w:val="both"/>
        <w:rPr>
          <w:rFonts w:ascii="Arial" w:eastAsia="標楷體" w:hAnsi="Arial" w:cs="Arial"/>
        </w:rPr>
      </w:pPr>
      <w:r>
        <w:rPr>
          <w:rFonts w:ascii="Arial" w:eastAsia="標楷體" w:hAnsi="標楷體" w:cs="Arial" w:hint="eastAsia"/>
        </w:rPr>
        <w:t>六、</w:t>
      </w:r>
      <w:r w:rsidRPr="000339F3">
        <w:rPr>
          <w:rFonts w:ascii="Arial" w:eastAsia="標楷體" w:hAnsi="標楷體" w:cs="Arial"/>
        </w:rPr>
        <w:t>乙方依契約規定應履行之責任，不因甲方對於乙方履約事項之審查、認可或核准行為而減少或免除。</w:t>
      </w:r>
    </w:p>
    <w:p w:rsidR="003B3C02" w:rsidRPr="000339F3" w:rsidRDefault="003B3C02" w:rsidP="003B3C02">
      <w:pPr>
        <w:spacing w:line="0" w:lineRule="atLeast"/>
        <w:ind w:left="950" w:rightChars="-45" w:right="-108" w:hangingChars="396" w:hanging="950"/>
        <w:rPr>
          <w:rFonts w:ascii="Arial" w:eastAsia="標楷體" w:hAnsi="Arial" w:cs="Arial"/>
        </w:rPr>
      </w:pPr>
      <w:r w:rsidRPr="006C0D4B">
        <w:rPr>
          <w:rFonts w:ascii="Arial" w:eastAsia="標楷體" w:hAnsi="標楷體" w:cs="Arial" w:hint="eastAsia"/>
        </w:rPr>
        <w:lastRenderedPageBreak/>
        <w:t>第十八</w:t>
      </w:r>
      <w:r w:rsidRPr="000339F3">
        <w:rPr>
          <w:rFonts w:ascii="標楷體" w:eastAsia="標楷體" w:hAnsi="標楷體" w:cs="Arial" w:hint="eastAsia"/>
        </w:rPr>
        <w:t>條</w:t>
      </w:r>
      <w:r>
        <w:rPr>
          <w:rFonts w:ascii="標楷體" w:eastAsia="標楷體" w:hAnsi="標楷體" w:cs="Arial" w:hint="eastAsia"/>
        </w:rPr>
        <w:t xml:space="preserve">  </w:t>
      </w:r>
      <w:r w:rsidRPr="000339F3">
        <w:rPr>
          <w:rFonts w:ascii="Arial" w:eastAsia="標楷體" w:hAnsi="標楷體" w:cs="Arial"/>
        </w:rPr>
        <w:t>驗收：</w:t>
      </w:r>
    </w:p>
    <w:p w:rsidR="003B3C02" w:rsidRPr="000339F3" w:rsidRDefault="003B3C02" w:rsidP="003B3C02">
      <w:pPr>
        <w:spacing w:line="0" w:lineRule="atLeast"/>
        <w:ind w:leftChars="490" w:left="1188" w:hangingChars="5" w:hanging="12"/>
        <w:jc w:val="both"/>
        <w:rPr>
          <w:rFonts w:ascii="Arial" w:eastAsia="標楷體" w:hAnsi="Arial" w:cs="Arial"/>
        </w:rPr>
      </w:pPr>
      <w:r w:rsidRPr="000339F3">
        <w:rPr>
          <w:rFonts w:ascii="Arial" w:eastAsia="標楷體" w:hAnsi="標楷體" w:cs="Arial"/>
        </w:rPr>
        <w:t>乙方每次完成檢修及保養維修</w:t>
      </w:r>
      <w:r w:rsidRPr="000339F3">
        <w:rPr>
          <w:rFonts w:ascii="Arial" w:eastAsia="標楷體" w:hAnsi="標楷體" w:cs="Arial"/>
        </w:rPr>
        <w:t>(</w:t>
      </w:r>
      <w:r w:rsidRPr="000339F3">
        <w:rPr>
          <w:rFonts w:ascii="Arial" w:eastAsia="標楷體" w:hAnsi="標楷體" w:cs="Arial"/>
        </w:rPr>
        <w:t>復</w:t>
      </w:r>
      <w:r w:rsidRPr="000339F3">
        <w:rPr>
          <w:rFonts w:ascii="Arial" w:eastAsia="標楷體" w:hAnsi="標楷體" w:cs="Arial"/>
        </w:rPr>
        <w:t>)</w:t>
      </w:r>
      <w:r w:rsidRPr="000339F3">
        <w:rPr>
          <w:rFonts w:ascii="Arial" w:eastAsia="標楷體" w:hAnsi="標楷體" w:cs="Arial"/>
        </w:rPr>
        <w:t>工作時，應將器具儀表定位復歸及現場清理乾淨，並通知甲方派員會同驗收及簽核後，始能依規定請款。</w:t>
      </w:r>
    </w:p>
    <w:p w:rsidR="003B3C02" w:rsidRPr="000339F3" w:rsidRDefault="003B3C02" w:rsidP="003B3C02">
      <w:pPr>
        <w:spacing w:line="0" w:lineRule="atLeast"/>
        <w:ind w:left="950" w:rightChars="-45" w:right="-108" w:hangingChars="396" w:hanging="950"/>
        <w:rPr>
          <w:rFonts w:ascii="Arial" w:eastAsia="標楷體" w:hAnsi="Arial" w:cs="Arial"/>
        </w:rPr>
      </w:pPr>
      <w:r w:rsidRPr="000339F3">
        <w:rPr>
          <w:rFonts w:ascii="標楷體" w:eastAsia="標楷體" w:hAnsi="標楷體" w:cs="Arial" w:hint="eastAsia"/>
        </w:rPr>
        <w:t>第十九條</w:t>
      </w:r>
      <w:r>
        <w:rPr>
          <w:rFonts w:ascii="標楷體" w:eastAsia="標楷體" w:hAnsi="標楷體" w:cs="Arial" w:hint="eastAsia"/>
        </w:rPr>
        <w:t xml:space="preserve">  </w:t>
      </w:r>
      <w:r w:rsidRPr="000339F3">
        <w:rPr>
          <w:rFonts w:ascii="Arial" w:eastAsia="標楷體" w:hAnsi="標楷體" w:cs="Arial"/>
        </w:rPr>
        <w:t>契約時效：</w:t>
      </w:r>
    </w:p>
    <w:p w:rsidR="003B3C02" w:rsidRPr="000339F3" w:rsidRDefault="003B3C02" w:rsidP="003B3C02">
      <w:pPr>
        <w:spacing w:line="0" w:lineRule="atLeast"/>
        <w:ind w:leftChars="490" w:left="1608" w:hangingChars="180" w:hanging="432"/>
        <w:jc w:val="both"/>
        <w:rPr>
          <w:rFonts w:ascii="Arial" w:eastAsia="標楷體" w:hAnsi="標楷體" w:cs="Arial"/>
        </w:rPr>
      </w:pPr>
      <w:r>
        <w:rPr>
          <w:rFonts w:ascii="Arial" w:eastAsia="標楷體" w:hAnsi="標楷體" w:cs="Arial" w:hint="eastAsia"/>
        </w:rPr>
        <w:t>一、</w:t>
      </w:r>
      <w:r w:rsidRPr="000339F3">
        <w:rPr>
          <w:rFonts w:ascii="Arial" w:eastAsia="標楷體" w:hAnsi="標楷體" w:cs="Arial"/>
        </w:rPr>
        <w:t>本承攬契約有效期間自簽訂之日起至</w:t>
      </w:r>
      <w:smartTag w:uri="urn:schemas-microsoft-com:office:smarttags" w:element="chsdate">
        <w:smartTagPr>
          <w:attr w:name="IsROCDate" w:val="True"/>
          <w:attr w:name="IsLunarDate" w:val="False"/>
          <w:attr w:name="Day" w:val="31"/>
          <w:attr w:name="Month" w:val="12"/>
          <w:attr w:name="Year" w:val="2013"/>
        </w:smartTagPr>
        <w:r w:rsidRPr="000339F3">
          <w:rPr>
            <w:rFonts w:ascii="Arial" w:eastAsia="標楷體" w:hAnsi="標楷體" w:cs="Arial"/>
          </w:rPr>
          <w:t>民國</w:t>
        </w:r>
        <w:r w:rsidRPr="000339F3">
          <w:rPr>
            <w:rFonts w:ascii="Arial" w:eastAsia="標楷體" w:hAnsi="標楷體" w:cs="Arial" w:hint="eastAsia"/>
          </w:rPr>
          <w:t>一○二</w:t>
        </w:r>
        <w:r w:rsidRPr="000339F3">
          <w:rPr>
            <w:rFonts w:ascii="Arial" w:eastAsia="標楷體" w:hAnsi="標楷體" w:cs="Arial"/>
          </w:rPr>
          <w:t>年</w:t>
        </w:r>
        <w:smartTag w:uri="urn:schemas-microsoft-com:office:smarttags" w:element="chsdate">
          <w:smartTagPr>
            <w:attr w:name="IsROCDate" w:val="False"/>
            <w:attr w:name="IsLunarDate" w:val="False"/>
            <w:attr w:name="Day" w:val="31"/>
            <w:attr w:name="Month" w:val="12"/>
            <w:attr w:name="Year" w:val="2008"/>
          </w:smartTagPr>
          <w:r w:rsidRPr="000339F3">
            <w:rPr>
              <w:rFonts w:ascii="Arial" w:eastAsia="標楷體" w:hAnsi="標楷體" w:cs="Arial"/>
            </w:rPr>
            <w:t>十二月三十一日</w:t>
          </w:r>
        </w:smartTag>
      </w:smartTag>
      <w:r w:rsidRPr="000339F3">
        <w:rPr>
          <w:rFonts w:ascii="Arial" w:eastAsia="標楷體" w:hAnsi="標楷體" w:cs="Arial"/>
        </w:rPr>
        <w:t>止。</w:t>
      </w:r>
    </w:p>
    <w:p w:rsidR="003B3C02" w:rsidRPr="000339F3" w:rsidRDefault="003B3C02" w:rsidP="003B3C02">
      <w:pPr>
        <w:spacing w:line="0" w:lineRule="atLeast"/>
        <w:ind w:leftChars="490" w:left="1608" w:hangingChars="180" w:hanging="432"/>
        <w:jc w:val="both"/>
        <w:rPr>
          <w:rFonts w:ascii="Arial" w:eastAsia="標楷體" w:hAnsi="標楷體" w:cs="Arial"/>
        </w:rPr>
      </w:pPr>
      <w:r>
        <w:rPr>
          <w:rFonts w:ascii="Arial" w:eastAsia="標楷體" w:hAnsi="標楷體" w:cs="Arial" w:hint="eastAsia"/>
        </w:rPr>
        <w:t>二、</w:t>
      </w:r>
      <w:r w:rsidRPr="000339F3">
        <w:rPr>
          <w:rFonts w:ascii="Arial" w:eastAsia="標楷體" w:hAnsi="標楷體" w:cs="Arial"/>
        </w:rPr>
        <w:t>本契約內容之變更，非經甲、乙雙方合意，作成書面紀錄，並簽名或蓋章者，無效。</w:t>
      </w:r>
    </w:p>
    <w:p w:rsidR="003B3C02" w:rsidRPr="000339F3" w:rsidRDefault="003B3C02" w:rsidP="003B3C02">
      <w:pPr>
        <w:spacing w:line="0" w:lineRule="atLeast"/>
        <w:ind w:leftChars="490" w:left="1608" w:hangingChars="180" w:hanging="432"/>
        <w:jc w:val="both"/>
        <w:rPr>
          <w:rFonts w:ascii="Arial" w:eastAsia="標楷體" w:hAnsi="標楷體"/>
        </w:rPr>
      </w:pPr>
      <w:r>
        <w:rPr>
          <w:rFonts w:ascii="Arial" w:eastAsia="標楷體" w:hAnsi="標楷體" w:cs="Arial" w:hint="eastAsia"/>
        </w:rPr>
        <w:t>三、</w:t>
      </w:r>
      <w:r w:rsidRPr="000339F3">
        <w:rPr>
          <w:rFonts w:ascii="Arial" w:eastAsia="標楷體" w:hAnsi="標楷體" w:cs="Arial"/>
        </w:rPr>
        <w:t>乙方不得將契約轉讓予他人。但因公司合併、銀行或保險公司履行連帶保證、銀行因權利質權而生之債權或其他類似情形致有轉讓必要，經甲方書面同意者，不在此限。</w:t>
      </w:r>
    </w:p>
    <w:p w:rsidR="003B3C02" w:rsidRPr="000339F3" w:rsidRDefault="003B3C02" w:rsidP="003B3C02">
      <w:pPr>
        <w:spacing w:line="0" w:lineRule="atLeast"/>
        <w:ind w:left="950" w:rightChars="-45" w:right="-108" w:hangingChars="396" w:hanging="950"/>
        <w:rPr>
          <w:rFonts w:ascii="Arial" w:eastAsia="標楷體" w:hAnsi="Arial" w:cs="Arial"/>
        </w:rPr>
      </w:pPr>
      <w:r w:rsidRPr="000339F3">
        <w:rPr>
          <w:rFonts w:ascii="標楷體" w:eastAsia="標楷體" w:hAnsi="標楷體" w:cs="Arial" w:hint="eastAsia"/>
        </w:rPr>
        <w:t>第二十條</w:t>
      </w:r>
      <w:r>
        <w:rPr>
          <w:rFonts w:ascii="標楷體" w:eastAsia="標楷體" w:hAnsi="標楷體" w:cs="Arial" w:hint="eastAsia"/>
        </w:rPr>
        <w:t xml:space="preserve">  </w:t>
      </w:r>
      <w:r w:rsidRPr="006C0D4B">
        <w:rPr>
          <w:rFonts w:ascii="標楷體" w:eastAsia="標楷體" w:hAnsi="標楷體" w:cs="Arial"/>
        </w:rPr>
        <w:t>未盡事宜</w:t>
      </w:r>
      <w:r w:rsidRPr="000339F3">
        <w:rPr>
          <w:rFonts w:ascii="Arial" w:eastAsia="標楷體" w:hAnsi="標楷體" w:cs="Arial"/>
        </w:rPr>
        <w:t>處置：</w:t>
      </w:r>
    </w:p>
    <w:p w:rsidR="003B3C02" w:rsidRPr="006C0D4B" w:rsidRDefault="003B3C02" w:rsidP="003B3C02">
      <w:pPr>
        <w:spacing w:line="0" w:lineRule="atLeast"/>
        <w:ind w:leftChars="495" w:left="1188"/>
        <w:jc w:val="both"/>
        <w:rPr>
          <w:rFonts w:ascii="標楷體" w:eastAsia="標楷體" w:hAnsi="標楷體" w:cs="Arial"/>
        </w:rPr>
      </w:pPr>
      <w:r w:rsidRPr="000339F3">
        <w:rPr>
          <w:rFonts w:ascii="Arial" w:eastAsia="標楷體" w:hAnsi="標楷體" w:cs="Arial"/>
        </w:rPr>
        <w:t>本契約如有未盡事宜，依相關法令、習慣及平等互惠與誠實信用原則公平解決之，並得</w:t>
      </w:r>
      <w:r w:rsidRPr="006C0D4B">
        <w:rPr>
          <w:rFonts w:ascii="標楷體" w:eastAsia="標楷體" w:hAnsi="標楷體" w:cs="Arial"/>
        </w:rPr>
        <w:t>由甲、乙雙方隨時協議補充之。</w:t>
      </w:r>
    </w:p>
    <w:p w:rsidR="003B3C02" w:rsidRPr="005B1B6E" w:rsidRDefault="003B3C02" w:rsidP="003B3C02">
      <w:pPr>
        <w:spacing w:line="0" w:lineRule="atLeast"/>
        <w:ind w:left="950" w:rightChars="-45" w:right="-108" w:hangingChars="396" w:hanging="950"/>
        <w:rPr>
          <w:rFonts w:ascii="標楷體" w:eastAsia="標楷體" w:hAnsi="標楷體" w:cs="Arial"/>
        </w:rPr>
      </w:pPr>
      <w:r w:rsidRPr="000339F3">
        <w:rPr>
          <w:rFonts w:ascii="標楷體" w:eastAsia="標楷體" w:hAnsi="標楷體" w:cs="Arial" w:hint="eastAsia"/>
        </w:rPr>
        <w:t>第二十一條</w:t>
      </w:r>
      <w:r>
        <w:rPr>
          <w:rFonts w:ascii="標楷體" w:eastAsia="標楷體" w:hAnsi="標楷體" w:cs="Arial" w:hint="eastAsia"/>
        </w:rPr>
        <w:t xml:space="preserve">  </w:t>
      </w:r>
      <w:r w:rsidRPr="005B1B6E">
        <w:rPr>
          <w:rFonts w:ascii="標楷體" w:eastAsia="標楷體" w:hAnsi="標楷體" w:cs="Arial"/>
        </w:rPr>
        <w:t>爭議協調：</w:t>
      </w:r>
    </w:p>
    <w:p w:rsidR="003B3C02" w:rsidRPr="005B1B6E" w:rsidRDefault="003B3C02" w:rsidP="005B1B6E">
      <w:pPr>
        <w:spacing w:line="0" w:lineRule="atLeast"/>
        <w:ind w:leftChars="495" w:left="1188"/>
        <w:jc w:val="both"/>
        <w:rPr>
          <w:rFonts w:ascii="標楷體" w:eastAsia="標楷體" w:hAnsi="標楷體" w:cs="Arial"/>
        </w:rPr>
      </w:pPr>
      <w:r w:rsidRPr="005B1B6E">
        <w:rPr>
          <w:rFonts w:ascii="Arial" w:eastAsia="標楷體" w:hAnsi="標楷體" w:cs="Arial"/>
        </w:rPr>
        <w:t>本契約之解釋產生爭議或糾紛時，</w:t>
      </w:r>
      <w:r w:rsidRPr="005B1B6E">
        <w:rPr>
          <w:rFonts w:ascii="Arial" w:eastAsia="標楷體" w:hAnsi="標楷體" w:cs="Arial" w:hint="eastAsia"/>
        </w:rPr>
        <w:t>雙方同意以新北市汐止區公所調解委員會為協調單位，</w:t>
      </w:r>
      <w:r w:rsidR="005B1B6E" w:rsidRPr="005B1B6E">
        <w:rPr>
          <w:rFonts w:ascii="Arial" w:eastAsia="標楷體" w:hAnsi="標楷體" w:cs="Arial" w:hint="eastAsia"/>
        </w:rPr>
        <w:t xml:space="preserve">   </w:t>
      </w:r>
      <w:r w:rsidRPr="005B1B6E">
        <w:rPr>
          <w:rFonts w:ascii="Arial" w:eastAsia="標楷體" w:hAnsi="標楷體" w:cs="Arial" w:hint="eastAsia"/>
        </w:rPr>
        <w:t>如於二個月內協調不成，同意以台灣士林地方法院為管轄法院。</w:t>
      </w:r>
    </w:p>
    <w:p w:rsidR="003B3C02" w:rsidRPr="005B1B6E" w:rsidRDefault="003B3C02" w:rsidP="003B3C02">
      <w:pPr>
        <w:spacing w:line="0" w:lineRule="atLeast"/>
        <w:ind w:left="950" w:rightChars="-45" w:right="-108" w:hangingChars="396" w:hanging="950"/>
        <w:rPr>
          <w:rFonts w:ascii="標楷體" w:eastAsia="標楷體" w:hAnsi="標楷體" w:cs="Arial"/>
        </w:rPr>
      </w:pPr>
      <w:r w:rsidRPr="000339F3">
        <w:rPr>
          <w:rFonts w:ascii="標楷體" w:eastAsia="標楷體" w:hAnsi="標楷體" w:cs="Arial" w:hint="eastAsia"/>
        </w:rPr>
        <w:t>第二十二條</w:t>
      </w:r>
      <w:r>
        <w:rPr>
          <w:rFonts w:ascii="標楷體" w:eastAsia="標楷體" w:hAnsi="標楷體" w:cs="Arial" w:hint="eastAsia"/>
        </w:rPr>
        <w:t xml:space="preserve">  </w:t>
      </w:r>
      <w:r w:rsidRPr="005B1B6E">
        <w:rPr>
          <w:rFonts w:ascii="標楷體" w:eastAsia="標楷體" w:hAnsi="標楷體" w:cs="Arial"/>
        </w:rPr>
        <w:t>契約合意：</w:t>
      </w:r>
    </w:p>
    <w:p w:rsidR="003B3C02" w:rsidRPr="005B1B6E" w:rsidRDefault="003B3C02" w:rsidP="005B1B6E">
      <w:pPr>
        <w:spacing w:line="0" w:lineRule="atLeast"/>
        <w:ind w:leftChars="495" w:left="1188"/>
        <w:jc w:val="both"/>
        <w:rPr>
          <w:rFonts w:ascii="Arial" w:eastAsia="標楷體" w:hAnsi="標楷體" w:cs="Arial"/>
        </w:rPr>
      </w:pPr>
      <w:r w:rsidRPr="005B1B6E">
        <w:rPr>
          <w:rFonts w:ascii="Arial" w:eastAsia="標楷體" w:hAnsi="標楷體" w:cs="Arial"/>
        </w:rPr>
        <w:t>甲、乙雙方均同意本契約及其附件所定內容，本契約附件之效力與本契約相同，本契約未規定事項悉依民法承攬之相關規定辦理。</w:t>
      </w:r>
    </w:p>
    <w:p w:rsidR="003B3C02" w:rsidRPr="005B1B6E" w:rsidRDefault="005B1B6E" w:rsidP="005B1B6E">
      <w:pPr>
        <w:spacing w:line="0" w:lineRule="atLeast"/>
        <w:ind w:left="950" w:rightChars="-45" w:right="-108" w:hangingChars="396" w:hanging="950"/>
        <w:rPr>
          <w:rFonts w:ascii="Arial" w:eastAsia="標楷體" w:hAnsi="標楷體" w:cs="Arial"/>
        </w:rPr>
      </w:pPr>
      <w:r>
        <w:rPr>
          <w:rFonts w:ascii="Arial" w:eastAsia="標楷體" w:hAnsi="標楷體" w:cs="Arial" w:hint="eastAsia"/>
        </w:rPr>
        <w:t xml:space="preserve">          </w:t>
      </w:r>
      <w:r w:rsidR="003B3C02" w:rsidRPr="005B1B6E">
        <w:rPr>
          <w:rFonts w:ascii="Arial" w:eastAsia="標楷體" w:hAnsi="標楷體" w:cs="Arial"/>
        </w:rPr>
        <w:t>契約文件之一切</w:t>
      </w:r>
      <w:proofErr w:type="gramStart"/>
      <w:r w:rsidR="003B3C02" w:rsidRPr="005B1B6E">
        <w:rPr>
          <w:rFonts w:ascii="Arial" w:eastAsia="標楷體" w:hAnsi="標楷體" w:cs="Arial"/>
        </w:rPr>
        <w:t>規定得互為</w:t>
      </w:r>
      <w:proofErr w:type="gramEnd"/>
      <w:r w:rsidR="003B3C02" w:rsidRPr="005B1B6E">
        <w:rPr>
          <w:rFonts w:ascii="Arial" w:eastAsia="標楷體" w:hAnsi="標楷體" w:cs="Arial"/>
        </w:rPr>
        <w:t>補充，如仍有不明確之處，以政府機關解釋為</w:t>
      </w:r>
      <w:proofErr w:type="gramStart"/>
      <w:r w:rsidR="003B3C02" w:rsidRPr="005B1B6E">
        <w:rPr>
          <w:rFonts w:ascii="Arial" w:eastAsia="標楷體" w:hAnsi="標楷體" w:cs="Arial"/>
        </w:rPr>
        <w:t>準</w:t>
      </w:r>
      <w:proofErr w:type="gramEnd"/>
      <w:r w:rsidR="003B3C02" w:rsidRPr="005B1B6E">
        <w:rPr>
          <w:rFonts w:ascii="Arial" w:eastAsia="標楷體" w:hAnsi="標楷體" w:cs="Arial"/>
        </w:rPr>
        <w:t>。</w:t>
      </w:r>
    </w:p>
    <w:p w:rsidR="003B3C02" w:rsidRPr="005B1B6E" w:rsidRDefault="003B3C02" w:rsidP="005B1B6E">
      <w:pPr>
        <w:spacing w:line="0" w:lineRule="atLeast"/>
        <w:ind w:left="950" w:rightChars="-45" w:right="-108" w:hangingChars="396" w:hanging="950"/>
        <w:rPr>
          <w:rFonts w:ascii="標楷體" w:eastAsia="標楷體" w:hAnsi="標楷體" w:cs="Arial"/>
        </w:rPr>
      </w:pPr>
      <w:r w:rsidRPr="000339F3">
        <w:rPr>
          <w:rFonts w:ascii="標楷體" w:eastAsia="標楷體" w:hAnsi="標楷體" w:cs="Arial" w:hint="eastAsia"/>
        </w:rPr>
        <w:t>第二十三條</w:t>
      </w:r>
      <w:r>
        <w:rPr>
          <w:rFonts w:ascii="標楷體" w:eastAsia="標楷體" w:hAnsi="標楷體" w:cs="Arial" w:hint="eastAsia"/>
        </w:rPr>
        <w:t xml:space="preserve"> </w:t>
      </w:r>
      <w:r w:rsidRPr="005B1B6E">
        <w:rPr>
          <w:rFonts w:ascii="標楷體" w:eastAsia="標楷體" w:hAnsi="標楷體" w:cs="Arial" w:hint="eastAsia"/>
        </w:rPr>
        <w:t>乙方承諾無給予第三者</w:t>
      </w:r>
      <w:r w:rsidRPr="005B1B6E">
        <w:rPr>
          <w:rFonts w:ascii="標楷體" w:eastAsia="標楷體" w:hAnsi="標楷體" w:cs="Arial"/>
        </w:rPr>
        <w:t>(</w:t>
      </w:r>
      <w:r w:rsidRPr="005B1B6E">
        <w:rPr>
          <w:rFonts w:ascii="標楷體" w:eastAsia="標楷體" w:hAnsi="標楷體" w:cs="Arial" w:hint="eastAsia"/>
        </w:rPr>
        <w:t>如物業管理公司、承辦人員等</w:t>
      </w:r>
      <w:r w:rsidRPr="005B1B6E">
        <w:rPr>
          <w:rFonts w:ascii="標楷體" w:eastAsia="標楷體" w:hAnsi="標楷體" w:cs="Arial"/>
        </w:rPr>
        <w:t>)</w:t>
      </w:r>
      <w:r w:rsidRPr="005B1B6E">
        <w:rPr>
          <w:rFonts w:ascii="標楷體" w:eastAsia="標楷體" w:hAnsi="標楷體" w:cs="Arial" w:hint="eastAsia"/>
        </w:rPr>
        <w:t>回饋金、佣金或任何形式的金</w:t>
      </w:r>
      <w:r w:rsidR="005B1B6E" w:rsidRPr="005B1B6E">
        <w:rPr>
          <w:rFonts w:ascii="標楷體" w:eastAsia="標楷體" w:hAnsi="標楷體" w:cs="Arial" w:hint="eastAsia"/>
        </w:rPr>
        <w:t xml:space="preserve">  </w:t>
      </w:r>
      <w:r w:rsidR="005B1B6E">
        <w:rPr>
          <w:rFonts w:ascii="標楷體" w:eastAsia="標楷體" w:hAnsi="標楷體" w:cs="Arial" w:hint="eastAsia"/>
        </w:rPr>
        <w:t xml:space="preserve">    </w:t>
      </w:r>
      <w:r w:rsidRPr="005B1B6E">
        <w:rPr>
          <w:rFonts w:ascii="標楷體" w:eastAsia="標楷體" w:hAnsi="標楷體" w:cs="Arial" w:hint="eastAsia"/>
        </w:rPr>
        <w:t>錢利益之行為，如有上述之情事，甲方提出證明，乙方願接受自行解約。</w:t>
      </w:r>
    </w:p>
    <w:p w:rsidR="003B3C02" w:rsidRPr="005B1B6E" w:rsidRDefault="003B3C02" w:rsidP="005B1B6E">
      <w:pPr>
        <w:spacing w:line="0" w:lineRule="atLeast"/>
        <w:ind w:left="950" w:rightChars="-45" w:right="-108" w:hangingChars="396" w:hanging="950"/>
        <w:rPr>
          <w:rFonts w:ascii="標楷體" w:eastAsia="標楷體" w:hAnsi="標楷體" w:cs="Arial"/>
        </w:rPr>
      </w:pPr>
      <w:r w:rsidRPr="005B1B6E">
        <w:rPr>
          <w:rFonts w:ascii="標楷體" w:eastAsia="標楷體" w:hAnsi="標楷體" w:cs="Arial" w:hint="eastAsia"/>
        </w:rPr>
        <w:t>第二十四條  招標須知及投標企劃書視同為合約部分，合約期間如有不實紀錄，甲方有權逕行解約。</w:t>
      </w:r>
    </w:p>
    <w:p w:rsidR="006173DA" w:rsidRPr="005B1B6E" w:rsidRDefault="003B3C02" w:rsidP="005B1B6E">
      <w:pPr>
        <w:spacing w:line="0" w:lineRule="atLeast"/>
        <w:ind w:left="950" w:rightChars="-45" w:right="-108" w:hangingChars="396" w:hanging="950"/>
        <w:rPr>
          <w:rFonts w:ascii="標楷體" w:eastAsia="標楷體" w:hAnsi="標楷體" w:cs="Arial"/>
        </w:rPr>
      </w:pPr>
      <w:r w:rsidRPr="005B1B6E">
        <w:rPr>
          <w:rFonts w:ascii="標楷體" w:eastAsia="標楷體" w:hAnsi="標楷體" w:cs="Arial" w:hint="eastAsia"/>
        </w:rPr>
        <w:t xml:space="preserve">第二十五條 </w:t>
      </w:r>
      <w:r w:rsidR="006173DA" w:rsidRPr="005B1B6E">
        <w:rPr>
          <w:rFonts w:ascii="標楷體" w:eastAsia="標楷體" w:hAnsi="標楷體" w:cs="Arial" w:hint="eastAsia"/>
        </w:rPr>
        <w:t>合約期間內，所有須雙方溝通與確認事項，一律以書面為之，經雙方</w:t>
      </w:r>
      <w:r w:rsidR="005B1B6E">
        <w:rPr>
          <w:rFonts w:ascii="標楷體" w:eastAsia="標楷體" w:hAnsi="標楷體" w:cs="Arial" w:hint="eastAsia"/>
        </w:rPr>
        <w:t>用印</w:t>
      </w:r>
      <w:r w:rsidR="006173DA" w:rsidRPr="005B1B6E">
        <w:rPr>
          <w:rFonts w:ascii="標楷體" w:eastAsia="標楷體" w:hAnsi="標楷體" w:cs="Arial" w:hint="eastAsia"/>
        </w:rPr>
        <w:t>確認後</w:t>
      </w:r>
      <w:r w:rsidR="005B1B6E" w:rsidRPr="005B1B6E">
        <w:rPr>
          <w:rFonts w:ascii="標楷體" w:eastAsia="標楷體" w:hAnsi="標楷體" w:cs="Arial" w:hint="eastAsia"/>
        </w:rPr>
        <w:t>，作為合約的附件，與合約具有同等效率。</w:t>
      </w:r>
    </w:p>
    <w:p w:rsidR="003B3C02" w:rsidRPr="005B1B6E" w:rsidRDefault="006173DA" w:rsidP="005B1B6E">
      <w:pPr>
        <w:spacing w:line="0" w:lineRule="atLeast"/>
        <w:ind w:left="950" w:rightChars="-45" w:right="-108" w:hangingChars="396" w:hanging="950"/>
        <w:rPr>
          <w:rFonts w:ascii="標楷體" w:eastAsia="標楷體" w:hAnsi="標楷體" w:cs="Arial"/>
        </w:rPr>
      </w:pPr>
      <w:r w:rsidRPr="005B1B6E">
        <w:rPr>
          <w:rFonts w:ascii="標楷體" w:eastAsia="標楷體" w:hAnsi="標楷體" w:cs="Arial" w:hint="eastAsia"/>
        </w:rPr>
        <w:t xml:space="preserve">第二十六條  </w:t>
      </w:r>
      <w:r w:rsidR="003B3C02" w:rsidRPr="005B1B6E">
        <w:rPr>
          <w:rFonts w:ascii="標楷體" w:eastAsia="標楷體" w:hAnsi="標楷體" w:cs="Arial"/>
        </w:rPr>
        <w:t>本契約</w:t>
      </w:r>
      <w:proofErr w:type="gramStart"/>
      <w:r w:rsidR="003B3C02" w:rsidRPr="005B1B6E">
        <w:rPr>
          <w:rFonts w:ascii="標楷體" w:eastAsia="標楷體" w:hAnsi="標楷體" w:cs="Arial"/>
        </w:rPr>
        <w:t>壹式貳份</w:t>
      </w:r>
      <w:proofErr w:type="gramEnd"/>
      <w:r w:rsidR="003B3C02" w:rsidRPr="005B1B6E">
        <w:rPr>
          <w:rFonts w:ascii="標楷體" w:eastAsia="標楷體" w:hAnsi="標楷體" w:cs="Arial"/>
        </w:rPr>
        <w:t>，甲、乙雙方</w:t>
      </w:r>
      <w:proofErr w:type="gramStart"/>
      <w:r w:rsidR="003B3C02" w:rsidRPr="005B1B6E">
        <w:rPr>
          <w:rFonts w:ascii="標楷體" w:eastAsia="標楷體" w:hAnsi="標楷體" w:cs="Arial"/>
        </w:rPr>
        <w:t>各執乙份</w:t>
      </w:r>
      <w:proofErr w:type="gramEnd"/>
      <w:r w:rsidR="003B3C02" w:rsidRPr="005B1B6E">
        <w:rPr>
          <w:rFonts w:ascii="標楷體" w:eastAsia="標楷體" w:hAnsi="標楷體" w:cs="Arial"/>
        </w:rPr>
        <w:t>為</w:t>
      </w:r>
      <w:proofErr w:type="gramStart"/>
      <w:r w:rsidR="003B3C02" w:rsidRPr="005B1B6E">
        <w:rPr>
          <w:rFonts w:ascii="標楷體" w:eastAsia="標楷體" w:hAnsi="標楷體" w:cs="Arial"/>
        </w:rPr>
        <w:t>憑</w:t>
      </w:r>
      <w:proofErr w:type="gramEnd"/>
      <w:r w:rsidR="003B3C02" w:rsidRPr="005B1B6E">
        <w:rPr>
          <w:rFonts w:ascii="標楷體" w:eastAsia="標楷體" w:hAnsi="標楷體" w:cs="Arial"/>
        </w:rPr>
        <w:t>；</w:t>
      </w:r>
      <w:r w:rsidR="003B3C02" w:rsidRPr="005B1B6E">
        <w:rPr>
          <w:rFonts w:ascii="標楷體" w:eastAsia="標楷體" w:hAnsi="標楷體" w:cs="Arial" w:hint="eastAsia"/>
        </w:rPr>
        <w:t>印花自貼。</w:t>
      </w:r>
    </w:p>
    <w:p w:rsidR="003B3C02" w:rsidRPr="005B1B6E" w:rsidRDefault="003B3C02" w:rsidP="005B1B6E">
      <w:pPr>
        <w:spacing w:line="0" w:lineRule="atLeast"/>
        <w:ind w:left="950" w:rightChars="-45" w:right="-108" w:hangingChars="396" w:hanging="950"/>
        <w:rPr>
          <w:rFonts w:ascii="標楷體" w:eastAsia="標楷體" w:hAnsi="標楷體" w:cs="Arial"/>
        </w:rPr>
      </w:pPr>
      <w:r w:rsidRPr="005B1B6E">
        <w:rPr>
          <w:rFonts w:ascii="標楷體" w:eastAsia="標楷體" w:hAnsi="標楷體" w:cs="Arial" w:hint="eastAsia"/>
        </w:rPr>
        <w:t>(以下空白)</w:t>
      </w:r>
    </w:p>
    <w:p w:rsidR="003B3C02" w:rsidRDefault="003B3C02" w:rsidP="003B3C02">
      <w:pPr>
        <w:spacing w:line="0" w:lineRule="atLeast"/>
        <w:jc w:val="both"/>
        <w:rPr>
          <w:rFonts w:ascii="Arial" w:eastAsia="標楷體" w:hAnsi="標楷體" w:cs="Arial"/>
        </w:rPr>
      </w:pPr>
    </w:p>
    <w:p w:rsidR="003B3C02" w:rsidRDefault="003B3C02" w:rsidP="003B3C02">
      <w:pPr>
        <w:spacing w:line="0" w:lineRule="atLeast"/>
        <w:jc w:val="both"/>
        <w:rPr>
          <w:rFonts w:ascii="Arial" w:eastAsia="標楷體" w:hAnsi="標楷體" w:cs="Arial"/>
        </w:rPr>
      </w:pPr>
    </w:p>
    <w:p w:rsidR="003B3C02" w:rsidRDefault="003B3C02" w:rsidP="003B3C02">
      <w:pPr>
        <w:spacing w:line="0" w:lineRule="atLeast"/>
        <w:jc w:val="both"/>
        <w:rPr>
          <w:rFonts w:ascii="Arial" w:eastAsia="標楷體" w:hAnsi="標楷體" w:cs="Arial"/>
        </w:rPr>
      </w:pPr>
    </w:p>
    <w:p w:rsidR="003B3C02" w:rsidRDefault="003B3C02" w:rsidP="003B3C02">
      <w:pPr>
        <w:spacing w:line="0" w:lineRule="atLeast"/>
        <w:jc w:val="both"/>
        <w:rPr>
          <w:rFonts w:ascii="Arial" w:eastAsia="標楷體" w:hAnsi="標楷體" w:cs="Arial"/>
        </w:rPr>
      </w:pPr>
      <w:r>
        <w:rPr>
          <w:rFonts w:ascii="Arial" w:eastAsia="標楷體" w:hAnsi="標楷體" w:cs="Arial" w:hint="eastAsia"/>
        </w:rPr>
        <w:t>(</w:t>
      </w:r>
      <w:r>
        <w:rPr>
          <w:rFonts w:ascii="Arial" w:eastAsia="標楷體" w:hAnsi="標楷體" w:cs="Arial" w:hint="eastAsia"/>
        </w:rPr>
        <w:t>簽署頁</w:t>
      </w:r>
      <w:r>
        <w:rPr>
          <w:rFonts w:ascii="Arial" w:eastAsia="標楷體" w:hAnsi="標楷體" w:cs="Arial" w:hint="eastAsia"/>
        </w:rPr>
        <w:t>)</w:t>
      </w:r>
    </w:p>
    <w:p w:rsidR="003B3C02" w:rsidRPr="00DF6C2F" w:rsidRDefault="003B3C02" w:rsidP="003B3C02">
      <w:pPr>
        <w:jc w:val="both"/>
        <w:rPr>
          <w:rFonts w:ascii="Arial" w:eastAsia="標楷體" w:hAnsi="Arial" w:cs="Arial"/>
        </w:rPr>
      </w:pPr>
      <w:r w:rsidRPr="00DF6C2F">
        <w:rPr>
          <w:rFonts w:ascii="Arial" w:eastAsia="標楷體" w:hAnsi="標楷體" w:cs="Arial"/>
        </w:rPr>
        <w:t>立契約書人：</w:t>
      </w:r>
    </w:p>
    <w:p w:rsidR="003B3C02" w:rsidRPr="00DF6C2F" w:rsidRDefault="003B3C02" w:rsidP="003B3C02">
      <w:pPr>
        <w:spacing w:line="480" w:lineRule="auto"/>
        <w:ind w:firstLineChars="525" w:firstLine="1260"/>
        <w:jc w:val="both"/>
        <w:rPr>
          <w:rFonts w:ascii="Arial" w:eastAsia="標楷體" w:hAnsi="Arial" w:cs="Arial"/>
        </w:rPr>
      </w:pPr>
      <w:r w:rsidRPr="00DF6C2F">
        <w:rPr>
          <w:rFonts w:ascii="Arial" w:eastAsia="標楷體" w:hAnsi="標楷體" w:cs="Arial"/>
        </w:rPr>
        <w:t>甲方：</w:t>
      </w:r>
      <w:r w:rsidRPr="00DF6C2F">
        <w:rPr>
          <w:rFonts w:ascii="Arial" w:eastAsia="標楷體" w:hAnsi="標楷體" w:cs="Arial" w:hint="eastAsia"/>
        </w:rPr>
        <w:t>水蓮山莊公寓大廈管理委員會</w:t>
      </w:r>
    </w:p>
    <w:p w:rsidR="003B3C02" w:rsidRPr="00DF6C2F" w:rsidRDefault="003B3C02" w:rsidP="003B3C02">
      <w:pPr>
        <w:spacing w:line="480" w:lineRule="auto"/>
        <w:ind w:firstLineChars="525" w:firstLine="1260"/>
        <w:jc w:val="both"/>
        <w:rPr>
          <w:rFonts w:ascii="Arial" w:eastAsia="標楷體" w:hAnsi="Arial" w:cs="Arial"/>
        </w:rPr>
      </w:pPr>
      <w:r w:rsidRPr="00DF6C2F">
        <w:rPr>
          <w:rFonts w:ascii="Arial" w:eastAsia="標楷體" w:hAnsi="標楷體" w:cs="Arial"/>
        </w:rPr>
        <w:t>代表人：</w:t>
      </w:r>
      <w:r>
        <w:rPr>
          <w:rFonts w:ascii="Arial" w:eastAsia="標楷體" w:hAnsi="標楷體" w:cs="Arial" w:hint="eastAsia"/>
        </w:rPr>
        <w:t xml:space="preserve">      </w:t>
      </w:r>
      <w:r w:rsidRPr="00DF6C2F">
        <w:rPr>
          <w:rFonts w:ascii="Arial" w:eastAsia="標楷體" w:hAnsi="Arial" w:cs="Arial"/>
        </w:rPr>
        <w:t xml:space="preserve">                </w:t>
      </w:r>
      <w:r w:rsidRPr="00DF6C2F">
        <w:rPr>
          <w:rFonts w:ascii="Arial" w:eastAsia="標楷體" w:hAnsi="標楷體" w:cs="Arial"/>
        </w:rPr>
        <w:t>簽章</w:t>
      </w:r>
    </w:p>
    <w:p w:rsidR="003B3C02" w:rsidRPr="00DF6C2F" w:rsidRDefault="003B3C02" w:rsidP="003B3C02">
      <w:pPr>
        <w:spacing w:line="480" w:lineRule="auto"/>
        <w:ind w:firstLineChars="525" w:firstLine="1260"/>
        <w:jc w:val="both"/>
        <w:rPr>
          <w:rFonts w:ascii="Arial" w:eastAsia="標楷體" w:hAnsi="Arial" w:cs="Arial"/>
        </w:rPr>
      </w:pPr>
      <w:r w:rsidRPr="00DF6C2F">
        <w:rPr>
          <w:rFonts w:ascii="Arial" w:eastAsia="標楷體" w:hAnsi="標楷體" w:cs="Arial"/>
        </w:rPr>
        <w:t>地址：</w:t>
      </w:r>
      <w:r w:rsidRPr="00DF6C2F">
        <w:rPr>
          <w:rFonts w:ascii="Arial" w:eastAsia="標楷體" w:hAnsi="標楷體" w:cs="Arial" w:hint="eastAsia"/>
        </w:rPr>
        <w:t>新北市汐止區湖前街</w:t>
      </w:r>
      <w:r w:rsidRPr="00DF6C2F">
        <w:rPr>
          <w:rFonts w:ascii="Arial" w:eastAsia="標楷體" w:hAnsi="標楷體" w:cs="Arial" w:hint="eastAsia"/>
        </w:rPr>
        <w:t>110</w:t>
      </w:r>
      <w:r w:rsidRPr="00DF6C2F">
        <w:rPr>
          <w:rFonts w:ascii="Arial" w:eastAsia="標楷體" w:hAnsi="標楷體" w:cs="Arial" w:hint="eastAsia"/>
        </w:rPr>
        <w:t>巷</w:t>
      </w:r>
      <w:r w:rsidRPr="00DF6C2F">
        <w:rPr>
          <w:rFonts w:ascii="Arial" w:eastAsia="標楷體" w:hAnsi="標楷體" w:cs="Arial" w:hint="eastAsia"/>
        </w:rPr>
        <w:t>97</w:t>
      </w:r>
      <w:r w:rsidRPr="00DF6C2F">
        <w:rPr>
          <w:rFonts w:ascii="Arial" w:eastAsia="標楷體" w:hAnsi="標楷體" w:cs="Arial" w:hint="eastAsia"/>
        </w:rPr>
        <w:t>弄</w:t>
      </w:r>
      <w:r w:rsidRPr="00DF6C2F">
        <w:rPr>
          <w:rFonts w:ascii="Arial" w:eastAsia="標楷體" w:hAnsi="標楷體" w:cs="Arial" w:hint="eastAsia"/>
        </w:rPr>
        <w:t>24</w:t>
      </w:r>
      <w:r w:rsidRPr="00DF6C2F">
        <w:rPr>
          <w:rFonts w:ascii="Arial" w:eastAsia="標楷體" w:hAnsi="標楷體" w:cs="Arial" w:hint="eastAsia"/>
        </w:rPr>
        <w:t>號</w:t>
      </w:r>
    </w:p>
    <w:p w:rsidR="003B3C02" w:rsidRPr="00DF6C2F" w:rsidRDefault="003B3C02" w:rsidP="003B3C02">
      <w:pPr>
        <w:spacing w:line="480" w:lineRule="auto"/>
        <w:ind w:firstLineChars="525" w:firstLine="1260"/>
        <w:jc w:val="both"/>
        <w:rPr>
          <w:rFonts w:ascii="Arial" w:eastAsia="標楷體" w:hAnsi="Arial" w:cs="Arial"/>
        </w:rPr>
      </w:pPr>
      <w:r w:rsidRPr="00DF6C2F">
        <w:rPr>
          <w:rFonts w:ascii="Arial" w:eastAsia="標楷體" w:hAnsi="標楷體" w:cs="Arial" w:hint="eastAsia"/>
        </w:rPr>
        <w:t>統一編號</w:t>
      </w:r>
      <w:r w:rsidRPr="00DF6C2F">
        <w:rPr>
          <w:rFonts w:ascii="Arial" w:eastAsia="標楷體" w:hAnsi="標楷體" w:cs="Arial"/>
        </w:rPr>
        <w:t>：</w:t>
      </w:r>
    </w:p>
    <w:p w:rsidR="003B3C02" w:rsidRPr="00DF6C2F" w:rsidRDefault="003B3C02" w:rsidP="003B3C02">
      <w:pPr>
        <w:spacing w:line="480" w:lineRule="auto"/>
        <w:ind w:firstLineChars="525" w:firstLine="1260"/>
        <w:jc w:val="both"/>
        <w:rPr>
          <w:rFonts w:ascii="Arial" w:eastAsia="標楷體" w:hAnsi="Arial" w:cs="Arial"/>
        </w:rPr>
      </w:pPr>
    </w:p>
    <w:p w:rsidR="003B3C02" w:rsidRPr="00DF6C2F" w:rsidRDefault="003B3C02" w:rsidP="003B3C02">
      <w:pPr>
        <w:spacing w:line="480" w:lineRule="auto"/>
        <w:ind w:firstLineChars="525" w:firstLine="1260"/>
        <w:jc w:val="both"/>
        <w:rPr>
          <w:rFonts w:ascii="Arial" w:eastAsia="標楷體" w:hAnsi="Arial" w:cs="Arial"/>
        </w:rPr>
      </w:pPr>
      <w:r w:rsidRPr="00DF6C2F">
        <w:rPr>
          <w:rFonts w:ascii="Arial" w:eastAsia="標楷體" w:hAnsi="標楷體" w:cs="Arial"/>
        </w:rPr>
        <w:t>乙方：</w:t>
      </w:r>
      <w:r w:rsidRPr="00DF6C2F">
        <w:rPr>
          <w:rFonts w:ascii="Arial" w:eastAsia="標楷體" w:hAnsi="Arial" w:cs="Arial"/>
        </w:rPr>
        <w:t xml:space="preserve"> </w:t>
      </w:r>
    </w:p>
    <w:p w:rsidR="003B3C02" w:rsidRPr="00DF6C2F" w:rsidRDefault="003B3C02" w:rsidP="003B3C02">
      <w:pPr>
        <w:spacing w:line="480" w:lineRule="auto"/>
        <w:ind w:firstLineChars="525" w:firstLine="1260"/>
        <w:jc w:val="both"/>
        <w:rPr>
          <w:rFonts w:ascii="Arial" w:eastAsia="標楷體" w:hAnsi="Arial" w:cs="Arial"/>
        </w:rPr>
      </w:pPr>
      <w:r w:rsidRPr="00DF6C2F">
        <w:rPr>
          <w:rFonts w:ascii="Arial" w:eastAsia="標楷體" w:hAnsi="標楷體" w:cs="Arial"/>
        </w:rPr>
        <w:t>代表人：</w:t>
      </w:r>
      <w:r w:rsidRPr="00DF6C2F">
        <w:rPr>
          <w:rFonts w:ascii="Arial" w:eastAsia="標楷體" w:hAnsi="Arial" w:cs="Arial"/>
        </w:rPr>
        <w:t xml:space="preserve">                </w:t>
      </w:r>
      <w:r w:rsidRPr="00DF6C2F">
        <w:rPr>
          <w:rFonts w:ascii="Arial" w:eastAsia="標楷體" w:hAnsi="Arial" w:cs="Arial" w:hint="eastAsia"/>
        </w:rPr>
        <w:t xml:space="preserve">      </w:t>
      </w:r>
      <w:r w:rsidRPr="00DF6C2F">
        <w:rPr>
          <w:rFonts w:ascii="Arial" w:eastAsia="標楷體" w:hAnsi="標楷體" w:cs="Arial"/>
        </w:rPr>
        <w:t>簽章</w:t>
      </w:r>
    </w:p>
    <w:p w:rsidR="003B3C02" w:rsidRPr="00DF6C2F" w:rsidRDefault="003B3C02" w:rsidP="003B3C02">
      <w:pPr>
        <w:spacing w:line="480" w:lineRule="auto"/>
        <w:ind w:firstLineChars="525" w:firstLine="1260"/>
        <w:jc w:val="both"/>
        <w:rPr>
          <w:rFonts w:ascii="Arial" w:eastAsia="標楷體" w:hAnsi="Arial" w:cs="Arial"/>
        </w:rPr>
      </w:pPr>
      <w:r w:rsidRPr="00DF6C2F">
        <w:rPr>
          <w:rFonts w:ascii="Arial" w:eastAsia="標楷體" w:hAnsi="標楷體" w:cs="Arial"/>
        </w:rPr>
        <w:t>地址：</w:t>
      </w:r>
      <w:r w:rsidRPr="00DF6C2F">
        <w:rPr>
          <w:rFonts w:ascii="Arial" w:eastAsia="標楷體" w:hAnsi="Arial" w:cs="Arial"/>
        </w:rPr>
        <w:t xml:space="preserve"> </w:t>
      </w:r>
    </w:p>
    <w:p w:rsidR="003B3C02" w:rsidRDefault="003B3C02" w:rsidP="003B3C02">
      <w:pPr>
        <w:spacing w:line="480" w:lineRule="auto"/>
        <w:ind w:firstLineChars="525" w:firstLine="1260"/>
        <w:jc w:val="both"/>
        <w:rPr>
          <w:rFonts w:ascii="Arial" w:eastAsia="標楷體" w:hAnsi="標楷體" w:cs="Arial"/>
        </w:rPr>
      </w:pPr>
      <w:r w:rsidRPr="00DF6C2F">
        <w:rPr>
          <w:rFonts w:ascii="Arial" w:eastAsia="標楷體" w:hAnsi="標楷體" w:cs="Arial" w:hint="eastAsia"/>
        </w:rPr>
        <w:lastRenderedPageBreak/>
        <w:t>統一編號</w:t>
      </w:r>
      <w:r w:rsidRPr="00DF6C2F">
        <w:rPr>
          <w:rFonts w:ascii="Arial" w:eastAsia="標楷體" w:hAnsi="標楷體" w:cs="Arial"/>
        </w:rPr>
        <w:t>：</w:t>
      </w:r>
    </w:p>
    <w:p w:rsidR="003B3C02" w:rsidRDefault="003B3C02" w:rsidP="003B3C02">
      <w:pPr>
        <w:ind w:firstLineChars="525" w:firstLine="1260"/>
        <w:jc w:val="both"/>
        <w:rPr>
          <w:rFonts w:ascii="Arial" w:eastAsia="標楷體" w:hAnsi="標楷體" w:cs="Arial"/>
        </w:rPr>
      </w:pPr>
    </w:p>
    <w:p w:rsidR="003B3C02" w:rsidRDefault="003B3C02" w:rsidP="003B3C02">
      <w:pPr>
        <w:ind w:firstLineChars="525" w:firstLine="1260"/>
        <w:jc w:val="both"/>
        <w:rPr>
          <w:rFonts w:ascii="Arial" w:eastAsia="標楷體" w:hAnsi="標楷體" w:cs="Arial"/>
        </w:rPr>
      </w:pPr>
    </w:p>
    <w:p w:rsidR="003B3C02" w:rsidRDefault="003B3C02" w:rsidP="003B3C02">
      <w:pPr>
        <w:ind w:firstLineChars="525" w:firstLine="1260"/>
        <w:jc w:val="both"/>
        <w:rPr>
          <w:rFonts w:ascii="Arial" w:eastAsia="標楷體" w:hAnsi="標楷體" w:cs="Arial"/>
        </w:rPr>
      </w:pPr>
    </w:p>
    <w:p w:rsidR="003B3C02" w:rsidRDefault="003B3C02" w:rsidP="003B3C02">
      <w:pPr>
        <w:ind w:firstLineChars="525" w:firstLine="1260"/>
        <w:jc w:val="both"/>
        <w:rPr>
          <w:rFonts w:ascii="Arial" w:eastAsia="標楷體" w:hAnsi="Arial" w:cs="Arial"/>
        </w:rPr>
      </w:pPr>
    </w:p>
    <w:p w:rsidR="003B3C02" w:rsidRDefault="003B3C02" w:rsidP="003B3C02">
      <w:pPr>
        <w:ind w:firstLineChars="525" w:firstLine="1260"/>
        <w:jc w:val="both"/>
        <w:rPr>
          <w:rFonts w:ascii="Arial" w:eastAsia="標楷體" w:hAnsi="Arial" w:cs="Arial"/>
        </w:rPr>
      </w:pPr>
    </w:p>
    <w:p w:rsidR="003B3C02" w:rsidRDefault="003B3C02" w:rsidP="003B3C02">
      <w:pPr>
        <w:ind w:firstLineChars="525" w:firstLine="1260"/>
        <w:jc w:val="both"/>
        <w:rPr>
          <w:rFonts w:ascii="Arial" w:eastAsia="標楷體" w:hAnsi="Arial" w:cs="Arial"/>
        </w:rPr>
      </w:pPr>
    </w:p>
    <w:p w:rsidR="003B3C02" w:rsidRDefault="003B3C02" w:rsidP="003B3C02">
      <w:pPr>
        <w:ind w:firstLineChars="525" w:firstLine="1260"/>
        <w:jc w:val="both"/>
        <w:rPr>
          <w:rFonts w:ascii="Arial" w:eastAsia="標楷體" w:hAnsi="Arial" w:cs="Arial"/>
        </w:rPr>
      </w:pPr>
    </w:p>
    <w:p w:rsidR="003B3C02" w:rsidRDefault="003B3C02" w:rsidP="003B3C02">
      <w:pPr>
        <w:ind w:firstLineChars="525" w:firstLine="1260"/>
        <w:jc w:val="both"/>
        <w:rPr>
          <w:rFonts w:ascii="Arial" w:eastAsia="標楷體" w:hAnsi="Arial" w:cs="Arial"/>
        </w:rPr>
      </w:pPr>
    </w:p>
    <w:p w:rsidR="003B3C02" w:rsidRDefault="003B3C02" w:rsidP="003B3C02">
      <w:pPr>
        <w:ind w:firstLineChars="525" w:firstLine="1260"/>
        <w:jc w:val="both"/>
        <w:rPr>
          <w:rFonts w:ascii="Arial" w:eastAsia="標楷體" w:hAnsi="Arial" w:cs="Arial"/>
        </w:rPr>
      </w:pPr>
    </w:p>
    <w:p w:rsidR="003B3C02" w:rsidRDefault="003B3C02" w:rsidP="003B3C02">
      <w:pPr>
        <w:ind w:firstLineChars="525" w:firstLine="1260"/>
        <w:jc w:val="both"/>
        <w:rPr>
          <w:rFonts w:ascii="Arial" w:eastAsia="標楷體" w:hAnsi="Arial" w:cs="Arial"/>
        </w:rPr>
      </w:pPr>
    </w:p>
    <w:p w:rsidR="003B3C02" w:rsidRDefault="003B3C02" w:rsidP="003B3C02">
      <w:pPr>
        <w:ind w:firstLineChars="525" w:firstLine="1260"/>
        <w:jc w:val="both"/>
        <w:rPr>
          <w:rFonts w:ascii="Arial" w:eastAsia="標楷體" w:hAnsi="Arial" w:cs="Arial"/>
        </w:rPr>
      </w:pPr>
    </w:p>
    <w:p w:rsidR="003B3C02" w:rsidRDefault="003B3C02" w:rsidP="003B3C02">
      <w:pPr>
        <w:ind w:firstLineChars="525" w:firstLine="1260"/>
        <w:jc w:val="both"/>
        <w:rPr>
          <w:rFonts w:ascii="Arial" w:eastAsia="標楷體" w:hAnsi="Arial" w:cs="Arial"/>
        </w:rPr>
      </w:pPr>
    </w:p>
    <w:p w:rsidR="003B3C02" w:rsidRDefault="003B3C02" w:rsidP="003B3C02">
      <w:pPr>
        <w:ind w:firstLineChars="525" w:firstLine="1260"/>
        <w:jc w:val="both"/>
        <w:rPr>
          <w:rFonts w:ascii="Arial" w:eastAsia="標楷體" w:hAnsi="Arial" w:cs="Arial"/>
        </w:rPr>
      </w:pPr>
    </w:p>
    <w:p w:rsidR="003B3C02" w:rsidRDefault="003B3C02" w:rsidP="003B3C02">
      <w:pPr>
        <w:ind w:firstLineChars="525" w:firstLine="1260"/>
        <w:jc w:val="both"/>
        <w:rPr>
          <w:rFonts w:ascii="Arial" w:eastAsia="標楷體" w:hAnsi="Arial" w:cs="Arial"/>
        </w:rPr>
      </w:pPr>
    </w:p>
    <w:p w:rsidR="003B3C02" w:rsidRDefault="003B3C02" w:rsidP="003B3C02">
      <w:pPr>
        <w:ind w:firstLineChars="525" w:firstLine="1260"/>
        <w:jc w:val="both"/>
        <w:rPr>
          <w:rFonts w:ascii="Arial" w:eastAsia="標楷體" w:hAnsi="Arial" w:cs="Arial"/>
        </w:rPr>
      </w:pPr>
    </w:p>
    <w:p w:rsidR="003B3C02" w:rsidRDefault="003B3C02" w:rsidP="003B3C02">
      <w:pPr>
        <w:ind w:firstLineChars="525" w:firstLine="1260"/>
        <w:jc w:val="both"/>
        <w:rPr>
          <w:rFonts w:ascii="Arial" w:eastAsia="標楷體" w:hAnsi="Arial" w:cs="Arial"/>
        </w:rPr>
      </w:pPr>
    </w:p>
    <w:p w:rsidR="003B3C02" w:rsidRDefault="003B3C02" w:rsidP="003B3C02">
      <w:pPr>
        <w:ind w:firstLineChars="525" w:firstLine="1260"/>
        <w:jc w:val="both"/>
        <w:rPr>
          <w:rFonts w:ascii="Arial" w:eastAsia="標楷體" w:hAnsi="Arial" w:cs="Arial"/>
        </w:rPr>
      </w:pPr>
    </w:p>
    <w:p w:rsidR="003B3C02" w:rsidRDefault="003B3C02" w:rsidP="003B3C02">
      <w:pPr>
        <w:ind w:firstLineChars="525" w:firstLine="1260"/>
        <w:jc w:val="both"/>
        <w:rPr>
          <w:rFonts w:ascii="Arial" w:eastAsia="標楷體" w:hAnsi="Arial" w:cs="Arial"/>
        </w:rPr>
      </w:pPr>
    </w:p>
    <w:p w:rsidR="003B3C02" w:rsidRDefault="003B3C02" w:rsidP="003B3C02">
      <w:pPr>
        <w:ind w:firstLineChars="525" w:firstLine="1260"/>
        <w:jc w:val="both"/>
        <w:rPr>
          <w:rFonts w:ascii="Arial" w:eastAsia="標楷體" w:hAnsi="Arial" w:cs="Arial"/>
        </w:rPr>
      </w:pPr>
    </w:p>
    <w:p w:rsidR="003B3C02" w:rsidRDefault="003B3C02" w:rsidP="003B3C02">
      <w:pPr>
        <w:ind w:firstLineChars="525" w:firstLine="1260"/>
        <w:jc w:val="both"/>
        <w:rPr>
          <w:rFonts w:ascii="Arial" w:eastAsia="標楷體" w:hAnsi="Arial" w:cs="Arial"/>
        </w:rPr>
      </w:pPr>
    </w:p>
    <w:p w:rsidR="003B3C02" w:rsidRDefault="003B3C02" w:rsidP="003B3C02">
      <w:pPr>
        <w:ind w:firstLineChars="525" w:firstLine="1260"/>
        <w:jc w:val="both"/>
        <w:rPr>
          <w:rFonts w:ascii="Arial" w:eastAsia="標楷體" w:hAnsi="Arial" w:cs="Arial"/>
        </w:rPr>
      </w:pPr>
    </w:p>
    <w:p w:rsidR="003B3C02" w:rsidRDefault="003B3C02" w:rsidP="003B3C02">
      <w:pPr>
        <w:jc w:val="distribute"/>
        <w:rPr>
          <w:rFonts w:ascii="Arial" w:eastAsia="標楷體" w:hAnsi="標楷體" w:cs="Arial"/>
        </w:rPr>
      </w:pPr>
      <w:r w:rsidRPr="00DF6C2F">
        <w:rPr>
          <w:rFonts w:ascii="Arial" w:eastAsia="標楷體" w:hAnsi="標楷體" w:cs="Arial"/>
        </w:rPr>
        <w:t>中</w:t>
      </w:r>
      <w:r w:rsidRPr="00DF6C2F">
        <w:rPr>
          <w:rFonts w:ascii="Arial" w:eastAsia="標楷體" w:hAnsi="Arial" w:cs="Arial"/>
        </w:rPr>
        <w:t xml:space="preserve">  </w:t>
      </w:r>
      <w:r w:rsidRPr="00DF6C2F">
        <w:rPr>
          <w:rFonts w:ascii="Arial" w:eastAsia="標楷體" w:hAnsi="標楷體" w:cs="Arial"/>
        </w:rPr>
        <w:t>華</w:t>
      </w:r>
      <w:r w:rsidRPr="00DF6C2F">
        <w:rPr>
          <w:rFonts w:ascii="Arial" w:eastAsia="標楷體" w:hAnsi="Arial" w:cs="Arial"/>
        </w:rPr>
        <w:t xml:space="preserve">  </w:t>
      </w:r>
      <w:r w:rsidRPr="00DF6C2F">
        <w:rPr>
          <w:rFonts w:ascii="Arial" w:eastAsia="標楷體" w:hAnsi="標楷體" w:cs="Arial"/>
        </w:rPr>
        <w:t>民</w:t>
      </w:r>
      <w:r w:rsidRPr="00DF6C2F">
        <w:rPr>
          <w:rFonts w:ascii="Arial" w:eastAsia="標楷體" w:hAnsi="Arial" w:cs="Arial"/>
        </w:rPr>
        <w:t xml:space="preserve">  </w:t>
      </w:r>
      <w:r w:rsidRPr="00DF6C2F">
        <w:rPr>
          <w:rFonts w:ascii="Arial" w:eastAsia="標楷體" w:hAnsi="標楷體" w:cs="Arial"/>
        </w:rPr>
        <w:t>國</w:t>
      </w:r>
      <w:r w:rsidRPr="00DF6C2F">
        <w:rPr>
          <w:rFonts w:ascii="Arial" w:eastAsia="標楷體" w:hAnsi="Arial" w:cs="Arial"/>
        </w:rPr>
        <w:t xml:space="preserve">  </w:t>
      </w:r>
      <w:r w:rsidRPr="00DF6C2F">
        <w:rPr>
          <w:rFonts w:ascii="Arial" w:eastAsia="標楷體" w:hAnsi="Arial" w:cs="Arial" w:hint="eastAsia"/>
        </w:rPr>
        <w:t xml:space="preserve">  </w:t>
      </w:r>
      <w:r w:rsidRPr="00DF6C2F">
        <w:rPr>
          <w:rFonts w:ascii="Arial" w:eastAsia="標楷體" w:hAnsi="Arial" w:cs="Arial"/>
        </w:rPr>
        <w:t xml:space="preserve">  </w:t>
      </w:r>
      <w:r w:rsidRPr="00DF6C2F">
        <w:rPr>
          <w:rFonts w:ascii="Arial" w:eastAsia="標楷體" w:hAnsi="標楷體" w:cs="Arial"/>
        </w:rPr>
        <w:t>年</w:t>
      </w:r>
      <w:r w:rsidRPr="00DF6C2F">
        <w:rPr>
          <w:rFonts w:ascii="Arial" w:eastAsia="標楷體" w:hAnsi="Arial" w:cs="Arial"/>
        </w:rPr>
        <w:t xml:space="preserve">  </w:t>
      </w:r>
      <w:r w:rsidRPr="00DF6C2F">
        <w:rPr>
          <w:rFonts w:ascii="Arial" w:eastAsia="標楷體" w:hAnsi="Arial" w:cs="Arial" w:hint="eastAsia"/>
        </w:rPr>
        <w:t xml:space="preserve">  </w:t>
      </w:r>
      <w:r w:rsidRPr="00DF6C2F">
        <w:rPr>
          <w:rFonts w:ascii="Arial" w:eastAsia="標楷體" w:hAnsi="Arial" w:cs="Arial"/>
        </w:rPr>
        <w:t xml:space="preserve">  </w:t>
      </w:r>
      <w:r w:rsidRPr="00DF6C2F">
        <w:rPr>
          <w:rFonts w:ascii="Arial" w:eastAsia="標楷體" w:hAnsi="標楷體" w:cs="Arial"/>
        </w:rPr>
        <w:t>月</w:t>
      </w:r>
      <w:r w:rsidRPr="00DF6C2F">
        <w:rPr>
          <w:rFonts w:ascii="Arial" w:eastAsia="標楷體" w:hAnsi="標楷體" w:cs="Arial" w:hint="eastAsia"/>
        </w:rPr>
        <w:t xml:space="preserve">      </w:t>
      </w:r>
      <w:r w:rsidRPr="00DF6C2F">
        <w:rPr>
          <w:rFonts w:ascii="Arial" w:eastAsia="標楷體" w:hAnsi="標楷體" w:cs="Arial"/>
        </w:rPr>
        <w:t>日</w:t>
      </w:r>
    </w:p>
    <w:p w:rsidR="003B3C02" w:rsidRDefault="003B3C02" w:rsidP="003B3C02">
      <w:pPr>
        <w:ind w:firstLineChars="50" w:firstLine="158"/>
        <w:jc w:val="center"/>
        <w:rPr>
          <w:rFonts w:ascii="標楷體" w:eastAsia="標楷體" w:hAnsi="標楷體"/>
          <w:b/>
          <w:spacing w:val="38"/>
          <w:position w:val="-16"/>
        </w:rPr>
      </w:pPr>
    </w:p>
    <w:p w:rsidR="003B3C02" w:rsidRPr="00C80E7B" w:rsidRDefault="003B3C02" w:rsidP="003B3C02">
      <w:pPr>
        <w:ind w:firstLineChars="50" w:firstLine="158"/>
        <w:jc w:val="center"/>
        <w:rPr>
          <w:rFonts w:ascii="標楷體" w:eastAsia="標楷體" w:hAnsi="標楷體"/>
          <w:b/>
          <w:spacing w:val="38"/>
          <w:position w:val="-16"/>
        </w:rPr>
      </w:pPr>
      <w:r w:rsidRPr="00C80E7B">
        <w:rPr>
          <w:rFonts w:ascii="標楷體" w:eastAsia="標楷體" w:hAnsi="標楷體" w:hint="eastAsia"/>
          <w:b/>
          <w:spacing w:val="38"/>
          <w:position w:val="-16"/>
        </w:rPr>
        <w:t>消防設備保養申報年度計畫</w:t>
      </w: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001"/>
        <w:gridCol w:w="530"/>
        <w:gridCol w:w="531"/>
        <w:gridCol w:w="530"/>
        <w:gridCol w:w="531"/>
        <w:gridCol w:w="530"/>
        <w:gridCol w:w="531"/>
        <w:gridCol w:w="531"/>
        <w:gridCol w:w="530"/>
        <w:gridCol w:w="531"/>
        <w:gridCol w:w="530"/>
        <w:gridCol w:w="531"/>
        <w:gridCol w:w="531"/>
      </w:tblGrid>
      <w:tr w:rsidR="003B3C02" w:rsidRPr="0056759A" w:rsidTr="00093DD7">
        <w:tc>
          <w:tcPr>
            <w:tcW w:w="851" w:type="dxa"/>
            <w:tcBorders>
              <w:bottom w:val="single" w:sz="4" w:space="0" w:color="auto"/>
            </w:tcBorders>
            <w:vAlign w:val="center"/>
          </w:tcPr>
          <w:p w:rsidR="003B3C02" w:rsidRPr="00287D06" w:rsidRDefault="003B3C02" w:rsidP="00093DD7">
            <w:pPr>
              <w:spacing w:line="0" w:lineRule="atLeast"/>
              <w:ind w:leftChars="-6" w:left="-14" w:rightChars="-45" w:right="-108"/>
              <w:jc w:val="center"/>
              <w:rPr>
                <w:rFonts w:ascii="Arial" w:eastAsia="標楷體" w:hAnsi="Arial" w:cs="Arial"/>
                <w:sz w:val="20"/>
                <w:szCs w:val="20"/>
              </w:rPr>
            </w:pPr>
            <w:r w:rsidRPr="00287D06">
              <w:rPr>
                <w:rFonts w:ascii="Arial" w:eastAsia="標楷體" w:hAnsi="標楷體" w:cs="Arial"/>
                <w:sz w:val="20"/>
                <w:szCs w:val="20"/>
              </w:rPr>
              <w:t>主項目</w:t>
            </w:r>
          </w:p>
        </w:tc>
        <w:tc>
          <w:tcPr>
            <w:tcW w:w="3001" w:type="dxa"/>
            <w:tcBorders>
              <w:bottom w:val="single" w:sz="4" w:space="0" w:color="auto"/>
            </w:tcBorders>
            <w:vAlign w:val="center"/>
          </w:tcPr>
          <w:p w:rsidR="003B3C02" w:rsidRPr="00287D06" w:rsidRDefault="003B3C02" w:rsidP="00093DD7">
            <w:pPr>
              <w:spacing w:line="0" w:lineRule="atLeast"/>
              <w:ind w:left="72" w:hangingChars="36" w:hanging="72"/>
              <w:jc w:val="center"/>
              <w:rPr>
                <w:rFonts w:ascii="Arial" w:eastAsia="標楷體" w:hAnsi="Arial" w:cs="Arial"/>
                <w:sz w:val="20"/>
                <w:szCs w:val="20"/>
              </w:rPr>
            </w:pPr>
            <w:r w:rsidRPr="00287D06">
              <w:rPr>
                <w:rFonts w:ascii="Arial" w:eastAsia="標楷體" w:hAnsi="標楷體" w:cs="Arial"/>
                <w:sz w:val="20"/>
                <w:szCs w:val="20"/>
              </w:rPr>
              <w:t>保養項目及內容</w:t>
            </w:r>
          </w:p>
        </w:tc>
        <w:tc>
          <w:tcPr>
            <w:tcW w:w="530" w:type="dxa"/>
            <w:tcBorders>
              <w:bottom w:val="single" w:sz="4" w:space="0" w:color="auto"/>
            </w:tcBorders>
            <w:vAlign w:val="center"/>
          </w:tcPr>
          <w:p w:rsidR="003B3C02" w:rsidRPr="00287D06" w:rsidRDefault="003B3C02" w:rsidP="00093DD7">
            <w:pPr>
              <w:spacing w:line="0" w:lineRule="atLeast"/>
              <w:rPr>
                <w:rFonts w:ascii="Arial" w:eastAsia="標楷體" w:hAnsi="Arial" w:cs="Arial"/>
                <w:spacing w:val="-20"/>
                <w:sz w:val="20"/>
                <w:szCs w:val="20"/>
              </w:rPr>
            </w:pPr>
            <w:r w:rsidRPr="00287D06">
              <w:rPr>
                <w:rFonts w:ascii="Arial" w:eastAsia="標楷體" w:hAnsi="Arial" w:cs="Arial"/>
                <w:spacing w:val="-20"/>
                <w:sz w:val="20"/>
                <w:szCs w:val="20"/>
              </w:rPr>
              <w:t>1</w:t>
            </w:r>
            <w:r w:rsidRPr="00287D06">
              <w:rPr>
                <w:rFonts w:ascii="Arial" w:eastAsia="標楷體" w:hAnsi="標楷體" w:cs="Arial"/>
                <w:spacing w:val="-20"/>
                <w:sz w:val="20"/>
                <w:szCs w:val="20"/>
              </w:rPr>
              <w:t>月</w:t>
            </w:r>
            <w:r w:rsidRPr="00287D06">
              <w:rPr>
                <w:rFonts w:ascii="Arial" w:eastAsia="標楷體" w:hAnsi="Arial" w:cs="Arial"/>
                <w:spacing w:val="-20"/>
                <w:sz w:val="20"/>
                <w:szCs w:val="20"/>
              </w:rPr>
              <w:t xml:space="preserve"> </w:t>
            </w:r>
          </w:p>
        </w:tc>
        <w:tc>
          <w:tcPr>
            <w:tcW w:w="531" w:type="dxa"/>
            <w:tcBorders>
              <w:bottom w:val="single" w:sz="4" w:space="0" w:color="auto"/>
            </w:tcBorders>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Arial" w:cs="Arial"/>
                <w:spacing w:val="-20"/>
                <w:sz w:val="20"/>
                <w:szCs w:val="20"/>
              </w:rPr>
              <w:t>2</w:t>
            </w:r>
            <w:r w:rsidRPr="00287D06">
              <w:rPr>
                <w:rFonts w:ascii="Arial" w:eastAsia="標楷體" w:hAnsi="標楷體" w:cs="Arial"/>
                <w:spacing w:val="-20"/>
                <w:sz w:val="20"/>
                <w:szCs w:val="20"/>
              </w:rPr>
              <w:t>月</w:t>
            </w:r>
          </w:p>
        </w:tc>
        <w:tc>
          <w:tcPr>
            <w:tcW w:w="530" w:type="dxa"/>
            <w:tcBorders>
              <w:bottom w:val="single" w:sz="4" w:space="0" w:color="auto"/>
            </w:tcBorders>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Arial" w:cs="Arial"/>
                <w:spacing w:val="-20"/>
                <w:sz w:val="20"/>
                <w:szCs w:val="20"/>
              </w:rPr>
              <w:t>3</w:t>
            </w:r>
            <w:r w:rsidRPr="00287D06">
              <w:rPr>
                <w:rFonts w:ascii="Arial" w:eastAsia="標楷體" w:hAnsi="標楷體" w:cs="Arial"/>
                <w:spacing w:val="-20"/>
                <w:sz w:val="20"/>
                <w:szCs w:val="20"/>
              </w:rPr>
              <w:t>月</w:t>
            </w:r>
          </w:p>
        </w:tc>
        <w:tc>
          <w:tcPr>
            <w:tcW w:w="531" w:type="dxa"/>
            <w:tcBorders>
              <w:bottom w:val="single" w:sz="4" w:space="0" w:color="auto"/>
            </w:tcBorders>
            <w:vAlign w:val="center"/>
          </w:tcPr>
          <w:p w:rsidR="003B3C02" w:rsidRPr="00287D06" w:rsidRDefault="003B3C02" w:rsidP="00093DD7">
            <w:pPr>
              <w:spacing w:line="0" w:lineRule="atLeast"/>
              <w:rPr>
                <w:rFonts w:ascii="Arial" w:eastAsia="標楷體" w:hAnsi="Arial" w:cs="Arial"/>
                <w:spacing w:val="-20"/>
                <w:sz w:val="20"/>
                <w:szCs w:val="20"/>
              </w:rPr>
            </w:pPr>
            <w:r w:rsidRPr="00287D06">
              <w:rPr>
                <w:rFonts w:ascii="Arial" w:eastAsia="標楷體" w:hAnsi="Arial" w:cs="Arial"/>
                <w:spacing w:val="-20"/>
                <w:sz w:val="20"/>
                <w:szCs w:val="20"/>
              </w:rPr>
              <w:t>4</w:t>
            </w:r>
            <w:r w:rsidRPr="00287D06">
              <w:rPr>
                <w:rFonts w:ascii="Arial" w:eastAsia="標楷體" w:hAnsi="標楷體" w:cs="Arial"/>
                <w:spacing w:val="-20"/>
                <w:sz w:val="20"/>
                <w:szCs w:val="20"/>
              </w:rPr>
              <w:t>月</w:t>
            </w:r>
            <w:r w:rsidRPr="00287D06">
              <w:rPr>
                <w:rFonts w:ascii="Arial" w:eastAsia="標楷體" w:hAnsi="Arial" w:cs="Arial"/>
                <w:spacing w:val="-20"/>
                <w:sz w:val="20"/>
                <w:szCs w:val="20"/>
              </w:rPr>
              <w:t xml:space="preserve"> </w:t>
            </w:r>
          </w:p>
        </w:tc>
        <w:tc>
          <w:tcPr>
            <w:tcW w:w="530" w:type="dxa"/>
            <w:tcBorders>
              <w:bottom w:val="single" w:sz="4" w:space="0" w:color="auto"/>
            </w:tcBorders>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Arial" w:cs="Arial"/>
                <w:spacing w:val="-20"/>
                <w:sz w:val="20"/>
                <w:szCs w:val="20"/>
              </w:rPr>
              <w:t>5</w:t>
            </w:r>
            <w:r w:rsidRPr="00287D06">
              <w:rPr>
                <w:rFonts w:ascii="Arial" w:eastAsia="標楷體" w:hAnsi="標楷體" w:cs="Arial"/>
                <w:spacing w:val="-20"/>
                <w:sz w:val="20"/>
                <w:szCs w:val="20"/>
              </w:rPr>
              <w:t>月</w:t>
            </w:r>
          </w:p>
        </w:tc>
        <w:tc>
          <w:tcPr>
            <w:tcW w:w="531" w:type="dxa"/>
            <w:tcBorders>
              <w:bottom w:val="single" w:sz="4" w:space="0" w:color="auto"/>
            </w:tcBorders>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Arial" w:cs="Arial"/>
                <w:spacing w:val="-20"/>
                <w:sz w:val="20"/>
                <w:szCs w:val="20"/>
              </w:rPr>
              <w:t>6</w:t>
            </w:r>
            <w:r w:rsidRPr="00287D06">
              <w:rPr>
                <w:rFonts w:ascii="Arial" w:eastAsia="標楷體" w:hAnsi="標楷體" w:cs="Arial"/>
                <w:spacing w:val="-20"/>
                <w:sz w:val="20"/>
                <w:szCs w:val="20"/>
              </w:rPr>
              <w:t>月</w:t>
            </w:r>
          </w:p>
        </w:tc>
        <w:tc>
          <w:tcPr>
            <w:tcW w:w="531" w:type="dxa"/>
            <w:tcBorders>
              <w:bottom w:val="single" w:sz="4" w:space="0" w:color="auto"/>
            </w:tcBorders>
            <w:vAlign w:val="center"/>
          </w:tcPr>
          <w:p w:rsidR="003B3C02" w:rsidRPr="00287D06" w:rsidRDefault="003B3C02" w:rsidP="00093DD7">
            <w:pPr>
              <w:spacing w:line="0" w:lineRule="atLeast"/>
              <w:rPr>
                <w:rFonts w:ascii="Arial" w:eastAsia="標楷體" w:hAnsi="Arial" w:cs="Arial"/>
                <w:spacing w:val="-20"/>
                <w:sz w:val="20"/>
                <w:szCs w:val="20"/>
              </w:rPr>
            </w:pPr>
            <w:r w:rsidRPr="00287D06">
              <w:rPr>
                <w:rFonts w:ascii="Arial" w:eastAsia="標楷體" w:hAnsi="Arial" w:cs="Arial"/>
                <w:spacing w:val="-20"/>
                <w:sz w:val="20"/>
                <w:szCs w:val="20"/>
              </w:rPr>
              <w:t>7</w:t>
            </w:r>
            <w:r w:rsidRPr="00287D06">
              <w:rPr>
                <w:rFonts w:ascii="Arial" w:eastAsia="標楷體" w:hAnsi="標楷體" w:cs="Arial"/>
                <w:spacing w:val="-20"/>
                <w:sz w:val="20"/>
                <w:szCs w:val="20"/>
              </w:rPr>
              <w:t>月</w:t>
            </w:r>
            <w:r w:rsidRPr="00287D06">
              <w:rPr>
                <w:rFonts w:ascii="Arial" w:eastAsia="標楷體" w:hAnsi="Arial" w:cs="Arial"/>
                <w:spacing w:val="-20"/>
                <w:sz w:val="20"/>
                <w:szCs w:val="20"/>
              </w:rPr>
              <w:t xml:space="preserve"> </w:t>
            </w:r>
          </w:p>
        </w:tc>
        <w:tc>
          <w:tcPr>
            <w:tcW w:w="530" w:type="dxa"/>
            <w:tcBorders>
              <w:bottom w:val="single" w:sz="4" w:space="0" w:color="auto"/>
            </w:tcBorders>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Arial" w:cs="Arial"/>
                <w:spacing w:val="-20"/>
                <w:sz w:val="20"/>
                <w:szCs w:val="20"/>
              </w:rPr>
              <w:t>8</w:t>
            </w:r>
            <w:r w:rsidRPr="00287D06">
              <w:rPr>
                <w:rFonts w:ascii="Arial" w:eastAsia="標楷體" w:hAnsi="標楷體" w:cs="Arial"/>
                <w:spacing w:val="-20"/>
                <w:sz w:val="20"/>
                <w:szCs w:val="20"/>
              </w:rPr>
              <w:t>月</w:t>
            </w:r>
          </w:p>
        </w:tc>
        <w:tc>
          <w:tcPr>
            <w:tcW w:w="531" w:type="dxa"/>
            <w:tcBorders>
              <w:bottom w:val="single" w:sz="4" w:space="0" w:color="auto"/>
            </w:tcBorders>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Arial" w:cs="Arial"/>
                <w:spacing w:val="-20"/>
                <w:sz w:val="20"/>
                <w:szCs w:val="20"/>
              </w:rPr>
              <w:t>9</w:t>
            </w:r>
            <w:r w:rsidRPr="00287D06">
              <w:rPr>
                <w:rFonts w:ascii="Arial" w:eastAsia="標楷體" w:hAnsi="標楷體" w:cs="Arial"/>
                <w:spacing w:val="-20"/>
                <w:sz w:val="20"/>
                <w:szCs w:val="20"/>
              </w:rPr>
              <w:t>月</w:t>
            </w:r>
          </w:p>
        </w:tc>
        <w:tc>
          <w:tcPr>
            <w:tcW w:w="530" w:type="dxa"/>
            <w:tcBorders>
              <w:bottom w:val="single" w:sz="4" w:space="0" w:color="auto"/>
            </w:tcBorders>
            <w:vAlign w:val="center"/>
          </w:tcPr>
          <w:p w:rsidR="003B3C02" w:rsidRPr="00287D06" w:rsidRDefault="003B3C02" w:rsidP="00093DD7">
            <w:pPr>
              <w:spacing w:line="0" w:lineRule="atLeast"/>
              <w:ind w:leftChars="-47" w:left="-113" w:rightChars="-44" w:right="-106"/>
              <w:jc w:val="center"/>
              <w:rPr>
                <w:rFonts w:ascii="Arial" w:eastAsia="標楷體" w:hAnsi="Arial" w:cs="Arial"/>
                <w:spacing w:val="-20"/>
                <w:sz w:val="20"/>
                <w:szCs w:val="20"/>
              </w:rPr>
            </w:pPr>
            <w:r w:rsidRPr="00287D06">
              <w:rPr>
                <w:rFonts w:ascii="Arial" w:eastAsia="標楷體" w:hAnsi="Arial" w:cs="Arial"/>
                <w:spacing w:val="-20"/>
                <w:sz w:val="20"/>
                <w:szCs w:val="20"/>
              </w:rPr>
              <w:t>10</w:t>
            </w:r>
            <w:r w:rsidRPr="00287D06">
              <w:rPr>
                <w:rFonts w:ascii="Arial" w:eastAsia="標楷體" w:hAnsi="標楷體" w:cs="Arial"/>
                <w:spacing w:val="-20"/>
                <w:sz w:val="20"/>
                <w:szCs w:val="20"/>
              </w:rPr>
              <w:t>月</w:t>
            </w:r>
          </w:p>
        </w:tc>
        <w:tc>
          <w:tcPr>
            <w:tcW w:w="531" w:type="dxa"/>
            <w:tcBorders>
              <w:bottom w:val="single" w:sz="4" w:space="0" w:color="auto"/>
            </w:tcBorders>
            <w:vAlign w:val="center"/>
          </w:tcPr>
          <w:p w:rsidR="003B3C02" w:rsidRPr="00287D06" w:rsidRDefault="003B3C02" w:rsidP="00093DD7">
            <w:pPr>
              <w:spacing w:line="0" w:lineRule="atLeast"/>
              <w:ind w:leftChars="-47" w:left="-113" w:rightChars="-44" w:right="-106"/>
              <w:jc w:val="center"/>
              <w:rPr>
                <w:rFonts w:ascii="Arial" w:eastAsia="標楷體" w:hAnsi="Arial" w:cs="Arial"/>
                <w:spacing w:val="-20"/>
                <w:sz w:val="20"/>
                <w:szCs w:val="20"/>
              </w:rPr>
            </w:pPr>
            <w:r w:rsidRPr="00287D06">
              <w:rPr>
                <w:rFonts w:ascii="Arial" w:eastAsia="標楷體" w:hAnsi="Arial" w:cs="Arial"/>
                <w:spacing w:val="-20"/>
                <w:sz w:val="20"/>
                <w:szCs w:val="20"/>
              </w:rPr>
              <w:t>11</w:t>
            </w:r>
            <w:r w:rsidRPr="00287D06">
              <w:rPr>
                <w:rFonts w:ascii="Arial" w:eastAsia="標楷體" w:hAnsi="標楷體" w:cs="Arial"/>
                <w:spacing w:val="-20"/>
                <w:sz w:val="20"/>
                <w:szCs w:val="20"/>
              </w:rPr>
              <w:t>月</w:t>
            </w:r>
          </w:p>
        </w:tc>
        <w:tc>
          <w:tcPr>
            <w:tcW w:w="531" w:type="dxa"/>
            <w:tcBorders>
              <w:bottom w:val="single" w:sz="4" w:space="0" w:color="auto"/>
            </w:tcBorders>
            <w:vAlign w:val="center"/>
          </w:tcPr>
          <w:p w:rsidR="003B3C02" w:rsidRPr="00287D06" w:rsidRDefault="003B3C02" w:rsidP="00093DD7">
            <w:pPr>
              <w:spacing w:line="0" w:lineRule="atLeast"/>
              <w:ind w:leftChars="-47" w:left="-113" w:rightChars="-44" w:right="-106"/>
              <w:jc w:val="center"/>
              <w:rPr>
                <w:rFonts w:ascii="Arial" w:eastAsia="標楷體" w:hAnsi="Arial" w:cs="Arial"/>
                <w:spacing w:val="-20"/>
                <w:sz w:val="20"/>
                <w:szCs w:val="20"/>
              </w:rPr>
            </w:pPr>
            <w:r w:rsidRPr="00287D06">
              <w:rPr>
                <w:rFonts w:ascii="Arial" w:eastAsia="標楷體" w:hAnsi="Arial" w:cs="Arial"/>
                <w:spacing w:val="-20"/>
                <w:sz w:val="20"/>
                <w:szCs w:val="20"/>
              </w:rPr>
              <w:t>12</w:t>
            </w:r>
            <w:r w:rsidRPr="00287D06">
              <w:rPr>
                <w:rFonts w:ascii="Arial" w:eastAsia="標楷體" w:hAnsi="標楷體" w:cs="Arial"/>
                <w:spacing w:val="-20"/>
                <w:sz w:val="20"/>
                <w:szCs w:val="20"/>
              </w:rPr>
              <w:t>月</w:t>
            </w:r>
          </w:p>
        </w:tc>
      </w:tr>
      <w:tr w:rsidR="003B3C02" w:rsidRPr="0056759A" w:rsidTr="00093DD7">
        <w:tc>
          <w:tcPr>
            <w:tcW w:w="85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3001" w:type="dxa"/>
            <w:shd w:val="clear" w:color="auto" w:fill="D9D9D9"/>
            <w:vAlign w:val="center"/>
          </w:tcPr>
          <w:p w:rsidR="003B3C02" w:rsidRPr="00287D06" w:rsidRDefault="003B3C02" w:rsidP="00093DD7">
            <w:pPr>
              <w:spacing w:line="0" w:lineRule="atLeast"/>
              <w:rPr>
                <w:rFonts w:ascii="Arial" w:eastAsia="標楷體" w:hAnsi="Arial" w:cs="Arial"/>
                <w:b/>
                <w:sz w:val="20"/>
                <w:szCs w:val="20"/>
              </w:rPr>
            </w:pPr>
            <w:r w:rsidRPr="00287D06">
              <w:rPr>
                <w:rFonts w:ascii="Arial" w:eastAsia="標楷體" w:hAnsi="標楷體" w:cs="Arial"/>
                <w:b/>
                <w:sz w:val="20"/>
                <w:szCs w:val="20"/>
              </w:rPr>
              <w:t>滅火器</w:t>
            </w: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滅火器外觀</w:t>
            </w:r>
            <w:r w:rsidRPr="00287D06">
              <w:rPr>
                <w:rFonts w:ascii="Arial" w:eastAsia="標楷體" w:hAnsi="Arial" w:cs="Arial"/>
                <w:sz w:val="20"/>
                <w:szCs w:val="20"/>
              </w:rPr>
              <w:t>/</w:t>
            </w:r>
            <w:r w:rsidRPr="00287D06">
              <w:rPr>
                <w:rFonts w:ascii="Arial" w:eastAsia="標楷體" w:hAnsi="標楷體" w:cs="Arial"/>
                <w:sz w:val="20"/>
                <w:szCs w:val="20"/>
              </w:rPr>
              <w:t>壓力檢查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tcBorders>
              <w:bottom w:val="single" w:sz="4" w:space="0" w:color="auto"/>
            </w:tcBorders>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滅火器性能檢查</w:t>
            </w:r>
            <w:r w:rsidRPr="00287D06">
              <w:rPr>
                <w:rFonts w:ascii="Arial" w:eastAsia="標楷體" w:hAnsi="Arial" w:cs="Arial"/>
                <w:sz w:val="20"/>
                <w:szCs w:val="20"/>
              </w:rPr>
              <w:t>(</w:t>
            </w:r>
            <w:r w:rsidRPr="00287D06">
              <w:rPr>
                <w:rFonts w:ascii="Arial" w:eastAsia="標楷體" w:hAnsi="標楷體" w:cs="Arial"/>
                <w:sz w:val="20"/>
                <w:szCs w:val="20"/>
              </w:rPr>
              <w:t>抽檢</w:t>
            </w:r>
            <w:r w:rsidRPr="00287D06">
              <w:rPr>
                <w:rFonts w:ascii="Arial" w:eastAsia="標楷體" w:hAnsi="Arial" w:cs="Arial"/>
                <w:sz w:val="20"/>
                <w:szCs w:val="20"/>
              </w:rPr>
              <w:t>)</w:t>
            </w: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3001" w:type="dxa"/>
            <w:shd w:val="clear" w:color="auto" w:fill="D9D9D9"/>
            <w:vAlign w:val="center"/>
          </w:tcPr>
          <w:p w:rsidR="003B3C02" w:rsidRPr="00287D06" w:rsidRDefault="003B3C02" w:rsidP="00093DD7">
            <w:pPr>
              <w:spacing w:line="0" w:lineRule="atLeast"/>
              <w:rPr>
                <w:rFonts w:ascii="Arial" w:eastAsia="標楷體" w:hAnsi="Arial" w:cs="Arial"/>
                <w:b/>
                <w:sz w:val="20"/>
                <w:szCs w:val="20"/>
              </w:rPr>
            </w:pPr>
            <w:r w:rsidRPr="00287D06">
              <w:rPr>
                <w:rFonts w:ascii="Arial" w:eastAsia="標楷體" w:hAnsi="標楷體" w:cs="Arial"/>
                <w:b/>
                <w:sz w:val="20"/>
                <w:szCs w:val="20"/>
              </w:rPr>
              <w:t>室內消防栓設備</w:t>
            </w: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消防水源容量檢查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消防泵浦機組外觀清潔</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電動機絕緣測試</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呼水槽給</w:t>
            </w:r>
            <w:r w:rsidRPr="00287D06">
              <w:rPr>
                <w:rFonts w:ascii="Arial" w:eastAsia="標楷體" w:hAnsi="Arial" w:cs="Arial"/>
                <w:sz w:val="20"/>
                <w:szCs w:val="20"/>
              </w:rPr>
              <w:t>/</w:t>
            </w:r>
            <w:r w:rsidRPr="00287D06">
              <w:rPr>
                <w:rFonts w:ascii="Arial" w:eastAsia="標楷體" w:hAnsi="標楷體" w:cs="Arial"/>
                <w:sz w:val="20"/>
                <w:szCs w:val="20"/>
              </w:rPr>
              <w:t>排水檢查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系統配管內部壓力檢查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消防泵浦啓動</w:t>
            </w:r>
            <w:r w:rsidRPr="00287D06">
              <w:rPr>
                <w:rFonts w:ascii="Arial" w:eastAsia="標楷體" w:hAnsi="Arial" w:cs="Arial"/>
                <w:sz w:val="20"/>
                <w:szCs w:val="20"/>
              </w:rPr>
              <w:t>/</w:t>
            </w:r>
            <w:r w:rsidRPr="00287D06">
              <w:rPr>
                <w:rFonts w:ascii="Arial" w:eastAsia="標楷體" w:hAnsi="標楷體" w:cs="Arial"/>
                <w:sz w:val="20"/>
                <w:szCs w:val="20"/>
              </w:rPr>
              <w:t>運轉</w:t>
            </w:r>
            <w:r w:rsidRPr="00287D06">
              <w:rPr>
                <w:rFonts w:ascii="Arial" w:eastAsia="標楷體" w:hAnsi="Arial" w:cs="Arial"/>
                <w:sz w:val="20"/>
                <w:szCs w:val="20"/>
              </w:rPr>
              <w:t>/</w:t>
            </w:r>
            <w:r w:rsidRPr="00287D06">
              <w:rPr>
                <w:rFonts w:ascii="Arial" w:eastAsia="標楷體" w:hAnsi="標楷體" w:cs="Arial"/>
                <w:sz w:val="20"/>
                <w:szCs w:val="20"/>
              </w:rPr>
              <w:t>停止檢查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proofErr w:type="gramStart"/>
            <w:r w:rsidRPr="00287D06">
              <w:rPr>
                <w:rFonts w:ascii="Arial" w:eastAsia="標楷體" w:hAnsi="標楷體" w:cs="Arial"/>
                <w:sz w:val="20"/>
                <w:szCs w:val="20"/>
              </w:rPr>
              <w:t>泵浦各相關</w:t>
            </w:r>
            <w:proofErr w:type="gramEnd"/>
            <w:r w:rsidRPr="00287D06">
              <w:rPr>
                <w:rFonts w:ascii="Arial" w:eastAsia="標楷體" w:hAnsi="標楷體" w:cs="Arial"/>
                <w:sz w:val="20"/>
                <w:szCs w:val="20"/>
              </w:rPr>
              <w:t>配件檢查</w:t>
            </w:r>
            <w:r w:rsidRPr="00287D06">
              <w:rPr>
                <w:rFonts w:ascii="Arial" w:eastAsia="標楷體" w:hAnsi="Arial" w:cs="Arial"/>
                <w:sz w:val="20"/>
                <w:szCs w:val="20"/>
              </w:rPr>
              <w:t>/</w:t>
            </w:r>
            <w:r w:rsidRPr="00287D06">
              <w:rPr>
                <w:rFonts w:ascii="Arial" w:eastAsia="標楷體" w:hAnsi="標楷體" w:cs="Arial"/>
                <w:sz w:val="20"/>
                <w:szCs w:val="20"/>
              </w:rPr>
              <w:t>保養</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消防泵浦運轉性能檢查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系統配管相關閥</w:t>
            </w:r>
            <w:r>
              <w:rPr>
                <w:rFonts w:ascii="Arial" w:eastAsia="標楷體" w:hAnsi="標楷體" w:cs="Arial"/>
                <w:sz w:val="20"/>
                <w:szCs w:val="20"/>
              </w:rPr>
              <w:t>(</w:t>
            </w:r>
            <w:r w:rsidRPr="00287D06">
              <w:rPr>
                <w:rFonts w:ascii="Arial" w:eastAsia="標楷體" w:hAnsi="標楷體" w:cs="Arial"/>
                <w:sz w:val="20"/>
                <w:szCs w:val="20"/>
              </w:rPr>
              <w:t>配</w:t>
            </w:r>
            <w:r>
              <w:rPr>
                <w:rFonts w:ascii="Arial" w:eastAsia="標楷體" w:hAnsi="標楷體" w:cs="Arial"/>
                <w:sz w:val="20"/>
                <w:szCs w:val="20"/>
              </w:rPr>
              <w:t>)</w:t>
            </w:r>
            <w:r w:rsidRPr="00287D06">
              <w:rPr>
                <w:rFonts w:ascii="Arial" w:eastAsia="標楷體" w:hAnsi="標楷體" w:cs="Arial"/>
                <w:sz w:val="20"/>
                <w:szCs w:val="20"/>
              </w:rPr>
              <w:t>件檢查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室內消防栓出水檢查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tcBorders>
              <w:bottom w:val="single" w:sz="4" w:space="0" w:color="auto"/>
            </w:tcBorders>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綜合性能檢查</w:t>
            </w: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3001" w:type="dxa"/>
            <w:shd w:val="clear" w:color="auto" w:fill="D9D9D9"/>
            <w:vAlign w:val="center"/>
          </w:tcPr>
          <w:p w:rsidR="003B3C02" w:rsidRPr="00287D06" w:rsidRDefault="003B3C02" w:rsidP="00093DD7">
            <w:pPr>
              <w:spacing w:line="0" w:lineRule="atLeast"/>
              <w:rPr>
                <w:rFonts w:ascii="Arial" w:eastAsia="標楷體" w:hAnsi="Arial" w:cs="Arial"/>
                <w:b/>
                <w:sz w:val="20"/>
                <w:szCs w:val="20"/>
              </w:rPr>
            </w:pPr>
            <w:r w:rsidRPr="00287D06">
              <w:rPr>
                <w:rFonts w:ascii="Arial" w:eastAsia="標楷體" w:hAnsi="標楷體" w:cs="Arial"/>
                <w:b/>
                <w:sz w:val="20"/>
                <w:szCs w:val="20"/>
              </w:rPr>
              <w:t>自動撒水</w:t>
            </w:r>
            <w:r w:rsidRPr="00287D06">
              <w:rPr>
                <w:rFonts w:ascii="Arial" w:eastAsia="標楷體" w:hAnsi="Arial" w:cs="Arial"/>
                <w:b/>
                <w:sz w:val="20"/>
                <w:szCs w:val="20"/>
              </w:rPr>
              <w:t>/</w:t>
            </w:r>
            <w:r w:rsidRPr="00287D06">
              <w:rPr>
                <w:rFonts w:ascii="Arial" w:eastAsia="標楷體" w:hAnsi="標楷體" w:cs="Arial"/>
                <w:b/>
                <w:sz w:val="20"/>
                <w:szCs w:val="20"/>
              </w:rPr>
              <w:t>水霧滅火設備</w:t>
            </w: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消防水源容量檢查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撒水</w:t>
            </w:r>
            <w:r w:rsidRPr="00287D06">
              <w:rPr>
                <w:rFonts w:ascii="Arial" w:eastAsia="標楷體" w:hAnsi="Arial" w:cs="Arial"/>
                <w:sz w:val="20"/>
                <w:szCs w:val="20"/>
              </w:rPr>
              <w:t>/</w:t>
            </w:r>
            <w:r w:rsidRPr="00287D06">
              <w:rPr>
                <w:rFonts w:ascii="Arial" w:eastAsia="標楷體" w:hAnsi="標楷體" w:cs="Arial"/>
                <w:sz w:val="20"/>
                <w:szCs w:val="20"/>
              </w:rPr>
              <w:t>水霧泵浦機組外觀清潔</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電動機絕緣測試</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呼水槽給</w:t>
            </w:r>
            <w:r w:rsidRPr="00287D06">
              <w:rPr>
                <w:rFonts w:ascii="Arial" w:eastAsia="標楷體" w:hAnsi="Arial" w:cs="Arial"/>
                <w:sz w:val="20"/>
                <w:szCs w:val="20"/>
              </w:rPr>
              <w:t>/</w:t>
            </w:r>
            <w:r w:rsidRPr="00287D06">
              <w:rPr>
                <w:rFonts w:ascii="Arial" w:eastAsia="標楷體" w:hAnsi="標楷體" w:cs="Arial"/>
                <w:sz w:val="20"/>
                <w:szCs w:val="20"/>
              </w:rPr>
              <w:t>排水檢查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系統配管內部壓力檢查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撒水泵浦啓動</w:t>
            </w:r>
            <w:r w:rsidRPr="00287D06">
              <w:rPr>
                <w:rFonts w:ascii="Arial" w:eastAsia="標楷體" w:hAnsi="Arial" w:cs="Arial"/>
                <w:sz w:val="20"/>
                <w:szCs w:val="20"/>
              </w:rPr>
              <w:t>/</w:t>
            </w:r>
            <w:r w:rsidRPr="00287D06">
              <w:rPr>
                <w:rFonts w:ascii="Arial" w:eastAsia="標楷體" w:hAnsi="標楷體" w:cs="Arial"/>
                <w:sz w:val="20"/>
                <w:szCs w:val="20"/>
              </w:rPr>
              <w:t>運轉</w:t>
            </w:r>
            <w:r w:rsidRPr="00287D06">
              <w:rPr>
                <w:rFonts w:ascii="Arial" w:eastAsia="標楷體" w:hAnsi="Arial" w:cs="Arial"/>
                <w:sz w:val="20"/>
                <w:szCs w:val="20"/>
              </w:rPr>
              <w:t>/</w:t>
            </w:r>
            <w:r w:rsidRPr="00287D06">
              <w:rPr>
                <w:rFonts w:ascii="Arial" w:eastAsia="標楷體" w:hAnsi="標楷體" w:cs="Arial"/>
                <w:sz w:val="20"/>
                <w:szCs w:val="20"/>
              </w:rPr>
              <w:t>停止檢查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proofErr w:type="gramStart"/>
            <w:r w:rsidRPr="00287D06">
              <w:rPr>
                <w:rFonts w:ascii="Arial" w:eastAsia="標楷體" w:hAnsi="標楷體" w:cs="Arial"/>
                <w:sz w:val="20"/>
                <w:szCs w:val="20"/>
              </w:rPr>
              <w:t>泵浦各相關</w:t>
            </w:r>
            <w:proofErr w:type="gramEnd"/>
            <w:r w:rsidRPr="00287D06">
              <w:rPr>
                <w:rFonts w:ascii="Arial" w:eastAsia="標楷體" w:hAnsi="標楷體" w:cs="Arial"/>
                <w:sz w:val="20"/>
                <w:szCs w:val="20"/>
              </w:rPr>
              <w:t>配件檢查</w:t>
            </w:r>
            <w:r w:rsidRPr="00287D06">
              <w:rPr>
                <w:rFonts w:ascii="Arial" w:eastAsia="標楷體" w:hAnsi="Arial" w:cs="Arial"/>
                <w:sz w:val="20"/>
                <w:szCs w:val="20"/>
              </w:rPr>
              <w:t>/</w:t>
            </w:r>
            <w:r w:rsidRPr="00287D06">
              <w:rPr>
                <w:rFonts w:ascii="Arial" w:eastAsia="標楷體" w:hAnsi="標楷體" w:cs="Arial"/>
                <w:sz w:val="20"/>
                <w:szCs w:val="20"/>
              </w:rPr>
              <w:t>保養</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撒水</w:t>
            </w:r>
            <w:r w:rsidRPr="00287D06">
              <w:rPr>
                <w:rFonts w:ascii="Arial" w:eastAsia="標楷體" w:hAnsi="Arial" w:cs="Arial"/>
                <w:sz w:val="20"/>
                <w:szCs w:val="20"/>
              </w:rPr>
              <w:t>/</w:t>
            </w:r>
            <w:r w:rsidRPr="00287D06">
              <w:rPr>
                <w:rFonts w:ascii="Arial" w:eastAsia="標楷體" w:hAnsi="標楷體" w:cs="Arial"/>
                <w:sz w:val="20"/>
                <w:szCs w:val="20"/>
              </w:rPr>
              <w:t>水霧泵浦運轉性能檢查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系統配管相關閥</w:t>
            </w:r>
            <w:r w:rsidRPr="00287D06">
              <w:rPr>
                <w:rFonts w:ascii="Arial" w:eastAsia="標楷體" w:hAnsi="Arial" w:cs="Arial"/>
                <w:sz w:val="20"/>
                <w:szCs w:val="20"/>
              </w:rPr>
              <w:t>(</w:t>
            </w:r>
            <w:r w:rsidRPr="00287D06">
              <w:rPr>
                <w:rFonts w:ascii="Arial" w:eastAsia="標楷體" w:hAnsi="標楷體" w:cs="Arial"/>
                <w:sz w:val="20"/>
                <w:szCs w:val="20"/>
              </w:rPr>
              <w:t>配</w:t>
            </w:r>
            <w:r w:rsidRPr="00287D06">
              <w:rPr>
                <w:rFonts w:ascii="Arial" w:eastAsia="標楷體" w:hAnsi="Arial" w:cs="Arial"/>
                <w:sz w:val="20"/>
                <w:szCs w:val="20"/>
              </w:rPr>
              <w:t>)</w:t>
            </w:r>
            <w:r w:rsidRPr="00287D06">
              <w:rPr>
                <w:rFonts w:ascii="Arial" w:eastAsia="標楷體" w:hAnsi="標楷體" w:cs="Arial"/>
                <w:sz w:val="20"/>
                <w:szCs w:val="20"/>
              </w:rPr>
              <w:t>件檢查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自動警報</w:t>
            </w:r>
            <w:proofErr w:type="gramStart"/>
            <w:r w:rsidRPr="00287D06">
              <w:rPr>
                <w:rFonts w:ascii="Arial" w:eastAsia="標楷體" w:hAnsi="標楷體" w:cs="Arial"/>
                <w:sz w:val="20"/>
                <w:szCs w:val="20"/>
              </w:rPr>
              <w:t>逆止閥</w:t>
            </w:r>
            <w:proofErr w:type="gramEnd"/>
            <w:r w:rsidRPr="00287D06">
              <w:rPr>
                <w:rFonts w:ascii="Arial" w:eastAsia="標楷體" w:hAnsi="標楷體" w:cs="Arial"/>
                <w:sz w:val="20"/>
                <w:szCs w:val="20"/>
              </w:rPr>
              <w:t>動作檢查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末端</w:t>
            </w:r>
            <w:proofErr w:type="gramStart"/>
            <w:r w:rsidRPr="00287D06">
              <w:rPr>
                <w:rFonts w:ascii="Arial" w:eastAsia="標楷體" w:hAnsi="標楷體" w:cs="Arial"/>
                <w:sz w:val="20"/>
                <w:szCs w:val="20"/>
              </w:rPr>
              <w:t>查驗管出水</w:t>
            </w:r>
            <w:proofErr w:type="gramEnd"/>
            <w:r w:rsidRPr="00287D06">
              <w:rPr>
                <w:rFonts w:ascii="Arial" w:eastAsia="標楷體" w:hAnsi="標楷體" w:cs="Arial"/>
                <w:sz w:val="20"/>
                <w:szCs w:val="20"/>
              </w:rPr>
              <w:t>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撒水頭外觀檢查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tcBorders>
              <w:bottom w:val="single" w:sz="4" w:space="0" w:color="auto"/>
            </w:tcBorders>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綜合性能檢查</w:t>
            </w: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3001" w:type="dxa"/>
            <w:shd w:val="clear" w:color="auto" w:fill="D9D9D9"/>
            <w:vAlign w:val="center"/>
          </w:tcPr>
          <w:p w:rsidR="003B3C02" w:rsidRPr="00287D06" w:rsidRDefault="003B3C02" w:rsidP="00093DD7">
            <w:pPr>
              <w:spacing w:line="0" w:lineRule="atLeast"/>
              <w:rPr>
                <w:rFonts w:ascii="Arial" w:eastAsia="標楷體" w:hAnsi="Arial" w:cs="Arial"/>
                <w:b/>
                <w:sz w:val="20"/>
                <w:szCs w:val="20"/>
              </w:rPr>
            </w:pPr>
            <w:r w:rsidRPr="00287D06">
              <w:rPr>
                <w:rFonts w:ascii="Arial" w:eastAsia="標楷體" w:hAnsi="標楷體" w:cs="Arial"/>
                <w:b/>
                <w:sz w:val="20"/>
                <w:szCs w:val="20"/>
              </w:rPr>
              <w:t>泡沫滅火設備</w:t>
            </w: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消防水源容量檢查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泡沫泵浦機組外觀清潔</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電動機絕緣測試</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呼水槽給</w:t>
            </w:r>
            <w:r w:rsidRPr="00287D06">
              <w:rPr>
                <w:rFonts w:ascii="Arial" w:eastAsia="標楷體" w:hAnsi="Arial" w:cs="Arial"/>
                <w:sz w:val="20"/>
                <w:szCs w:val="20"/>
              </w:rPr>
              <w:t>/</w:t>
            </w:r>
            <w:r w:rsidRPr="00287D06">
              <w:rPr>
                <w:rFonts w:ascii="Arial" w:eastAsia="標楷體" w:hAnsi="標楷體" w:cs="Arial"/>
                <w:sz w:val="20"/>
                <w:szCs w:val="20"/>
              </w:rPr>
              <w:t>排水檢查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系統配管內部壓力檢查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泡沫泵浦啓動</w:t>
            </w:r>
            <w:r w:rsidRPr="00287D06">
              <w:rPr>
                <w:rFonts w:ascii="Arial" w:eastAsia="標楷體" w:hAnsi="Arial" w:cs="Arial"/>
                <w:sz w:val="20"/>
                <w:szCs w:val="20"/>
              </w:rPr>
              <w:t>/</w:t>
            </w:r>
            <w:r w:rsidRPr="00287D06">
              <w:rPr>
                <w:rFonts w:ascii="Arial" w:eastAsia="標楷體" w:hAnsi="標楷體" w:cs="Arial"/>
                <w:sz w:val="20"/>
                <w:szCs w:val="20"/>
              </w:rPr>
              <w:t>運轉</w:t>
            </w:r>
            <w:r w:rsidRPr="00287D06">
              <w:rPr>
                <w:rFonts w:ascii="Arial" w:eastAsia="標楷體" w:hAnsi="Arial" w:cs="Arial"/>
                <w:sz w:val="20"/>
                <w:szCs w:val="20"/>
              </w:rPr>
              <w:t>/</w:t>
            </w:r>
            <w:r w:rsidRPr="00287D06">
              <w:rPr>
                <w:rFonts w:ascii="Arial" w:eastAsia="標楷體" w:hAnsi="標楷體" w:cs="Arial"/>
                <w:sz w:val="20"/>
                <w:szCs w:val="20"/>
              </w:rPr>
              <w:t>停止檢查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proofErr w:type="gramStart"/>
            <w:r w:rsidRPr="00287D06">
              <w:rPr>
                <w:rFonts w:ascii="Arial" w:eastAsia="標楷體" w:hAnsi="標楷體" w:cs="Arial"/>
                <w:sz w:val="20"/>
                <w:szCs w:val="20"/>
              </w:rPr>
              <w:t>泵浦各相關</w:t>
            </w:r>
            <w:proofErr w:type="gramEnd"/>
            <w:r w:rsidRPr="00287D06">
              <w:rPr>
                <w:rFonts w:ascii="Arial" w:eastAsia="標楷體" w:hAnsi="標楷體" w:cs="Arial"/>
                <w:sz w:val="20"/>
                <w:szCs w:val="20"/>
              </w:rPr>
              <w:t>配件檢查</w:t>
            </w:r>
            <w:r w:rsidRPr="00287D06">
              <w:rPr>
                <w:rFonts w:ascii="Arial" w:eastAsia="標楷體" w:hAnsi="Arial" w:cs="Arial"/>
                <w:sz w:val="20"/>
                <w:szCs w:val="20"/>
              </w:rPr>
              <w:t>/</w:t>
            </w:r>
            <w:r w:rsidRPr="00287D06">
              <w:rPr>
                <w:rFonts w:ascii="Arial" w:eastAsia="標楷體" w:hAnsi="標楷體" w:cs="Arial"/>
                <w:sz w:val="20"/>
                <w:szCs w:val="20"/>
              </w:rPr>
              <w:t>保養</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泡沫泵浦運轉性能檢查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系統配管相關閥</w:t>
            </w:r>
            <w:r w:rsidRPr="00287D06">
              <w:rPr>
                <w:rFonts w:ascii="Arial" w:eastAsia="標楷體" w:hAnsi="Arial" w:cs="Arial"/>
                <w:sz w:val="20"/>
                <w:szCs w:val="20"/>
              </w:rPr>
              <w:t>(</w:t>
            </w:r>
            <w:r w:rsidRPr="00287D06">
              <w:rPr>
                <w:rFonts w:ascii="Arial" w:eastAsia="標楷體" w:hAnsi="標楷體" w:cs="Arial"/>
                <w:sz w:val="20"/>
                <w:szCs w:val="20"/>
              </w:rPr>
              <w:t>配</w:t>
            </w:r>
            <w:r w:rsidRPr="00287D06">
              <w:rPr>
                <w:rFonts w:ascii="Arial" w:eastAsia="標楷體" w:hAnsi="Arial" w:cs="Arial"/>
                <w:sz w:val="20"/>
                <w:szCs w:val="20"/>
              </w:rPr>
              <w:t>)</w:t>
            </w:r>
            <w:r w:rsidRPr="00287D06">
              <w:rPr>
                <w:rFonts w:ascii="Arial" w:eastAsia="標楷體" w:hAnsi="標楷體" w:cs="Arial"/>
                <w:sz w:val="20"/>
                <w:szCs w:val="20"/>
              </w:rPr>
              <w:t>件檢查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泡沫</w:t>
            </w:r>
            <w:proofErr w:type="gramStart"/>
            <w:r w:rsidRPr="00287D06">
              <w:rPr>
                <w:rFonts w:ascii="Arial" w:eastAsia="標楷體" w:hAnsi="標楷體" w:cs="Arial"/>
                <w:sz w:val="20"/>
                <w:szCs w:val="20"/>
              </w:rPr>
              <w:t>原液槽</w:t>
            </w:r>
            <w:proofErr w:type="gramEnd"/>
            <w:r w:rsidRPr="00287D06">
              <w:rPr>
                <w:rFonts w:ascii="Arial" w:eastAsia="標楷體" w:hAnsi="標楷體" w:cs="Arial"/>
                <w:sz w:val="20"/>
                <w:szCs w:val="20"/>
              </w:rPr>
              <w:t>外觀檢查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比例混合器外觀檢查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自動警報</w:t>
            </w:r>
            <w:proofErr w:type="gramStart"/>
            <w:r w:rsidRPr="00287D06">
              <w:rPr>
                <w:rFonts w:ascii="Arial" w:eastAsia="標楷體" w:hAnsi="標楷體" w:cs="Arial"/>
                <w:sz w:val="20"/>
                <w:szCs w:val="20"/>
              </w:rPr>
              <w:t>逆止閥</w:t>
            </w:r>
            <w:proofErr w:type="gramEnd"/>
            <w:r w:rsidRPr="00287D06">
              <w:rPr>
                <w:rFonts w:ascii="Arial" w:eastAsia="標楷體" w:hAnsi="標楷體" w:cs="Arial"/>
                <w:sz w:val="20"/>
                <w:szCs w:val="20"/>
              </w:rPr>
              <w:t>動作檢查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一齊開放閥動作檢查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手動開關動作檢查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感知撒水頭外觀檢查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泡沫噴頭外觀檢查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tcBorders>
              <w:bottom w:val="single" w:sz="4" w:space="0" w:color="auto"/>
            </w:tcBorders>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綜合性能檢查</w:t>
            </w: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3001" w:type="dxa"/>
            <w:shd w:val="clear" w:color="auto" w:fill="D9D9D9"/>
            <w:vAlign w:val="center"/>
          </w:tcPr>
          <w:p w:rsidR="003B3C02" w:rsidRPr="00287D06" w:rsidRDefault="003B3C02" w:rsidP="00093DD7">
            <w:pPr>
              <w:spacing w:line="0" w:lineRule="atLeast"/>
              <w:rPr>
                <w:rFonts w:ascii="Arial" w:eastAsia="標楷體" w:hAnsi="Arial" w:cs="Arial"/>
                <w:b/>
                <w:sz w:val="20"/>
                <w:szCs w:val="20"/>
              </w:rPr>
            </w:pPr>
            <w:r w:rsidRPr="00287D06">
              <w:rPr>
                <w:rFonts w:ascii="Arial" w:eastAsia="標楷體" w:hAnsi="標楷體" w:cs="Arial"/>
                <w:b/>
                <w:sz w:val="20"/>
                <w:szCs w:val="20"/>
              </w:rPr>
              <w:t>火警自動警報設備</w:t>
            </w: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蓄電池電源功能檢查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受信總機音響功能檢查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受信總機斷線功能測試</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受信總機火警功能測試</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探測器外觀檢查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探測器動作功能檢查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綜合盤功能檢查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警鈴音量檢查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tcBorders>
              <w:bottom w:val="single" w:sz="4" w:space="0" w:color="auto"/>
            </w:tcBorders>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綜合動作測試</w:t>
            </w: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3001" w:type="dxa"/>
            <w:shd w:val="clear" w:color="auto" w:fill="D9D9D9"/>
            <w:vAlign w:val="center"/>
          </w:tcPr>
          <w:p w:rsidR="003B3C02" w:rsidRPr="00287D06" w:rsidRDefault="003B3C02" w:rsidP="00093DD7">
            <w:pPr>
              <w:spacing w:line="0" w:lineRule="atLeast"/>
              <w:rPr>
                <w:rFonts w:ascii="Arial" w:eastAsia="標楷體" w:hAnsi="Arial" w:cs="Arial"/>
                <w:b/>
                <w:sz w:val="20"/>
                <w:szCs w:val="20"/>
              </w:rPr>
            </w:pPr>
            <w:r w:rsidRPr="00287D06">
              <w:rPr>
                <w:rFonts w:ascii="Arial" w:eastAsia="標楷體" w:hAnsi="標楷體" w:cs="Arial"/>
                <w:b/>
                <w:sz w:val="20"/>
                <w:szCs w:val="20"/>
              </w:rPr>
              <w:t>緊急廣播</w:t>
            </w: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蓄電池功能檢查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廣播主機操功能檢查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麥克風啟動播放檢查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tcBorders>
              <w:bottom w:val="single" w:sz="4" w:space="0" w:color="auto"/>
            </w:tcBorders>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揚聲器動作功能檢查</w:t>
            </w: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3001" w:type="dxa"/>
            <w:shd w:val="clear" w:color="auto" w:fill="D9D9D9"/>
            <w:vAlign w:val="center"/>
          </w:tcPr>
          <w:p w:rsidR="003B3C02" w:rsidRPr="00287D06" w:rsidRDefault="003B3C02" w:rsidP="00093DD7">
            <w:pPr>
              <w:spacing w:line="0" w:lineRule="atLeast"/>
              <w:rPr>
                <w:rFonts w:ascii="Arial" w:eastAsia="標楷體" w:hAnsi="Arial" w:cs="Arial"/>
                <w:b/>
                <w:sz w:val="20"/>
                <w:szCs w:val="20"/>
              </w:rPr>
            </w:pPr>
            <w:r w:rsidRPr="00287D06">
              <w:rPr>
                <w:rFonts w:ascii="Arial" w:eastAsia="標楷體" w:hAnsi="標楷體" w:cs="Arial"/>
                <w:b/>
                <w:sz w:val="20"/>
                <w:szCs w:val="20"/>
              </w:rPr>
              <w:t>標示設備</w:t>
            </w: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燈具外觀檢查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緊急電源切換功能檢查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tcBorders>
              <w:bottom w:val="single" w:sz="4" w:space="0" w:color="auto"/>
            </w:tcBorders>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燈具光照度檢查</w:t>
            </w: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3001" w:type="dxa"/>
            <w:shd w:val="clear" w:color="auto" w:fill="D9D9D9"/>
            <w:vAlign w:val="center"/>
          </w:tcPr>
          <w:p w:rsidR="003B3C02" w:rsidRPr="00287D06" w:rsidRDefault="003B3C02" w:rsidP="00093DD7">
            <w:pPr>
              <w:spacing w:line="0" w:lineRule="atLeast"/>
              <w:rPr>
                <w:rFonts w:ascii="Arial" w:eastAsia="標楷體" w:hAnsi="Arial" w:cs="Arial"/>
                <w:b/>
                <w:sz w:val="20"/>
                <w:szCs w:val="20"/>
              </w:rPr>
            </w:pPr>
            <w:r w:rsidRPr="00287D06">
              <w:rPr>
                <w:rFonts w:ascii="Arial" w:eastAsia="標楷體" w:hAnsi="標楷體" w:cs="Arial"/>
                <w:b/>
                <w:sz w:val="20"/>
                <w:szCs w:val="20"/>
              </w:rPr>
              <w:t>緊急照明燈</w:t>
            </w: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燈具外觀檢查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緊急電源切換功能檢查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tcBorders>
              <w:bottom w:val="single" w:sz="4" w:space="0" w:color="auto"/>
            </w:tcBorders>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燈具光照度檢查</w:t>
            </w: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3001" w:type="dxa"/>
            <w:shd w:val="clear" w:color="auto" w:fill="D9D9D9"/>
            <w:vAlign w:val="center"/>
          </w:tcPr>
          <w:p w:rsidR="003B3C02" w:rsidRPr="00287D06" w:rsidRDefault="003B3C02" w:rsidP="00093DD7">
            <w:pPr>
              <w:spacing w:line="0" w:lineRule="atLeast"/>
              <w:rPr>
                <w:rFonts w:ascii="Arial" w:eastAsia="標楷體" w:hAnsi="Arial" w:cs="Arial"/>
                <w:b/>
                <w:sz w:val="20"/>
                <w:szCs w:val="20"/>
              </w:rPr>
            </w:pPr>
            <w:r w:rsidRPr="00287D06">
              <w:rPr>
                <w:rFonts w:ascii="Arial" w:eastAsia="標楷體" w:hAnsi="標楷體" w:cs="Arial"/>
                <w:b/>
                <w:sz w:val="20"/>
                <w:szCs w:val="20"/>
              </w:rPr>
              <w:t>避難器具</w:t>
            </w: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操作空間周圍狀況檢查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避難器具功能檢查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避難器具本體檢查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proofErr w:type="gramStart"/>
            <w:r w:rsidRPr="00287D06">
              <w:rPr>
                <w:rFonts w:ascii="Arial" w:eastAsia="標楷體" w:hAnsi="標楷體" w:cs="Arial"/>
                <w:sz w:val="20"/>
                <w:szCs w:val="20"/>
              </w:rPr>
              <w:t>支固器具</w:t>
            </w:r>
            <w:proofErr w:type="gramEnd"/>
            <w:r w:rsidRPr="00287D06">
              <w:rPr>
                <w:rFonts w:ascii="Arial" w:eastAsia="標楷體" w:hAnsi="標楷體" w:cs="Arial"/>
                <w:sz w:val="20"/>
                <w:szCs w:val="20"/>
              </w:rPr>
              <w:t>活動機件潤滑及檢查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tcBorders>
              <w:bottom w:val="single" w:sz="4" w:space="0" w:color="auto"/>
            </w:tcBorders>
            <w:vAlign w:val="center"/>
          </w:tcPr>
          <w:p w:rsidR="003B3C02" w:rsidRPr="00287D06" w:rsidRDefault="003B3C02" w:rsidP="00093DD7">
            <w:pPr>
              <w:spacing w:line="0" w:lineRule="atLeast"/>
              <w:rPr>
                <w:rFonts w:ascii="Arial" w:eastAsia="標楷體" w:hAnsi="Arial" w:cs="Arial"/>
                <w:sz w:val="20"/>
                <w:szCs w:val="20"/>
              </w:rPr>
            </w:pPr>
            <w:proofErr w:type="gramStart"/>
            <w:r w:rsidRPr="00287D06">
              <w:rPr>
                <w:rFonts w:ascii="Arial" w:eastAsia="標楷體" w:hAnsi="標楷體" w:cs="Arial"/>
                <w:sz w:val="20"/>
                <w:szCs w:val="20"/>
              </w:rPr>
              <w:t>支固器具</w:t>
            </w:r>
            <w:proofErr w:type="gramEnd"/>
            <w:r w:rsidRPr="00287D06">
              <w:rPr>
                <w:rFonts w:ascii="Arial" w:eastAsia="標楷體" w:hAnsi="標楷體" w:cs="Arial"/>
                <w:sz w:val="20"/>
                <w:szCs w:val="20"/>
              </w:rPr>
              <w:t>固定部檢查</w:t>
            </w: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3001" w:type="dxa"/>
            <w:shd w:val="clear" w:color="auto" w:fill="D9D9D9"/>
            <w:vAlign w:val="center"/>
          </w:tcPr>
          <w:p w:rsidR="003B3C02" w:rsidRPr="00287D06" w:rsidRDefault="003B3C02" w:rsidP="00093DD7">
            <w:pPr>
              <w:spacing w:line="0" w:lineRule="atLeast"/>
              <w:rPr>
                <w:rFonts w:ascii="Arial" w:eastAsia="標楷體" w:hAnsi="Arial" w:cs="Arial"/>
                <w:b/>
                <w:sz w:val="20"/>
                <w:szCs w:val="20"/>
              </w:rPr>
            </w:pPr>
            <w:r w:rsidRPr="00287D06">
              <w:rPr>
                <w:rFonts w:ascii="Arial" w:eastAsia="標楷體" w:hAnsi="標楷體" w:cs="Arial"/>
                <w:b/>
                <w:sz w:val="20"/>
                <w:szCs w:val="20"/>
              </w:rPr>
              <w:t>排煙設備</w:t>
            </w: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排煙區劃設施項目檢查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進風</w:t>
            </w:r>
            <w:r w:rsidRPr="00287D06">
              <w:rPr>
                <w:rFonts w:ascii="Arial" w:eastAsia="標楷體" w:hAnsi="Arial" w:cs="Arial"/>
                <w:sz w:val="20"/>
                <w:szCs w:val="20"/>
              </w:rPr>
              <w:t>/</w:t>
            </w:r>
            <w:r w:rsidRPr="00287D06">
              <w:rPr>
                <w:rFonts w:ascii="Arial" w:eastAsia="標楷體" w:hAnsi="標楷體" w:cs="Arial"/>
                <w:sz w:val="20"/>
                <w:szCs w:val="20"/>
              </w:rPr>
              <w:t>排煙閘門</w:t>
            </w:r>
            <w:r w:rsidRPr="00287D06">
              <w:rPr>
                <w:rFonts w:ascii="Arial" w:eastAsia="標楷體" w:hAnsi="Arial" w:cs="Arial"/>
                <w:sz w:val="20"/>
                <w:szCs w:val="20"/>
              </w:rPr>
              <w:t>/</w:t>
            </w:r>
            <w:proofErr w:type="gramStart"/>
            <w:r w:rsidRPr="00287D06">
              <w:rPr>
                <w:rFonts w:ascii="Arial" w:eastAsia="標楷體" w:hAnsi="標楷體" w:cs="Arial"/>
                <w:sz w:val="20"/>
                <w:szCs w:val="20"/>
              </w:rPr>
              <w:t>啟閉檢查</w:t>
            </w:r>
            <w:proofErr w:type="gramEnd"/>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排煙風管檢查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電動機絕緣測試</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進風機</w:t>
            </w:r>
            <w:r w:rsidRPr="00287D06">
              <w:rPr>
                <w:rFonts w:ascii="Arial" w:eastAsia="標楷體" w:hAnsi="Arial" w:cs="Arial"/>
                <w:sz w:val="20"/>
                <w:szCs w:val="20"/>
              </w:rPr>
              <w:t>/</w:t>
            </w:r>
            <w:r w:rsidRPr="00287D06">
              <w:rPr>
                <w:rFonts w:ascii="Arial" w:eastAsia="標楷體" w:hAnsi="標楷體" w:cs="Arial"/>
                <w:sz w:val="20"/>
                <w:szCs w:val="20"/>
              </w:rPr>
              <w:t>排煙機組潤滑</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進風機</w:t>
            </w:r>
            <w:r w:rsidRPr="00287D06">
              <w:rPr>
                <w:rFonts w:ascii="Arial" w:eastAsia="標楷體" w:hAnsi="Arial" w:cs="Arial"/>
                <w:sz w:val="20"/>
                <w:szCs w:val="20"/>
              </w:rPr>
              <w:t>/</w:t>
            </w:r>
            <w:r w:rsidRPr="00287D06">
              <w:rPr>
                <w:rFonts w:ascii="Arial" w:eastAsia="標楷體" w:hAnsi="標楷體" w:cs="Arial"/>
                <w:sz w:val="20"/>
                <w:szCs w:val="20"/>
              </w:rPr>
              <w:t>排煙機啟動</w:t>
            </w:r>
            <w:r w:rsidRPr="00287D06">
              <w:rPr>
                <w:rFonts w:ascii="Arial" w:eastAsia="標楷體" w:hAnsi="Arial" w:cs="Arial"/>
                <w:sz w:val="20"/>
                <w:szCs w:val="20"/>
              </w:rPr>
              <w:t>/</w:t>
            </w:r>
            <w:r w:rsidRPr="00287D06">
              <w:rPr>
                <w:rFonts w:ascii="Arial" w:eastAsia="標楷體" w:hAnsi="標楷體" w:cs="Arial"/>
                <w:sz w:val="20"/>
                <w:szCs w:val="20"/>
              </w:rPr>
              <w:t>運轉測試</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受信機</w:t>
            </w:r>
            <w:r w:rsidRPr="00287D06">
              <w:rPr>
                <w:rFonts w:ascii="Arial" w:eastAsia="標楷體" w:hAnsi="Arial" w:cs="Arial"/>
                <w:sz w:val="20"/>
                <w:szCs w:val="20"/>
              </w:rPr>
              <w:t>/</w:t>
            </w:r>
            <w:r w:rsidRPr="00287D06">
              <w:rPr>
                <w:rFonts w:ascii="Arial" w:eastAsia="標楷體" w:hAnsi="標楷體" w:cs="Arial"/>
                <w:sz w:val="20"/>
                <w:szCs w:val="20"/>
              </w:rPr>
              <w:t>控制盤功能檢查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探測器外觀檢查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proofErr w:type="gramStart"/>
            <w:r w:rsidRPr="00287D06">
              <w:rPr>
                <w:rFonts w:ascii="Arial" w:eastAsia="標楷體" w:hAnsi="標楷體" w:cs="Arial"/>
                <w:sz w:val="20"/>
                <w:szCs w:val="20"/>
              </w:rPr>
              <w:t>深測器</w:t>
            </w:r>
            <w:proofErr w:type="gramEnd"/>
            <w:r w:rsidRPr="00287D06">
              <w:rPr>
                <w:rFonts w:ascii="Arial" w:eastAsia="標楷體" w:hAnsi="標楷體" w:cs="Arial"/>
                <w:sz w:val="20"/>
                <w:szCs w:val="20"/>
              </w:rPr>
              <w:t>動作功能檢查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tcBorders>
              <w:bottom w:val="single" w:sz="4" w:space="0" w:color="auto"/>
            </w:tcBorders>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綜合連動性能檢查</w:t>
            </w: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3001" w:type="dxa"/>
            <w:shd w:val="clear" w:color="auto" w:fill="D9D9D9"/>
            <w:vAlign w:val="center"/>
          </w:tcPr>
          <w:p w:rsidR="003B3C02" w:rsidRPr="00287D06" w:rsidRDefault="003B3C02" w:rsidP="00093DD7">
            <w:pPr>
              <w:spacing w:line="0" w:lineRule="atLeast"/>
              <w:rPr>
                <w:rFonts w:ascii="Arial" w:eastAsia="標楷體" w:hAnsi="Arial" w:cs="Arial"/>
                <w:b/>
                <w:sz w:val="20"/>
                <w:szCs w:val="20"/>
              </w:rPr>
            </w:pPr>
            <w:r w:rsidRPr="00287D06">
              <w:rPr>
                <w:rFonts w:ascii="Arial" w:eastAsia="標楷體" w:hAnsi="標楷體" w:cs="Arial"/>
                <w:b/>
                <w:sz w:val="20"/>
                <w:szCs w:val="20"/>
              </w:rPr>
              <w:t>消防專用蓄水池</w:t>
            </w:r>
            <w:r>
              <w:rPr>
                <w:rFonts w:ascii="Arial" w:eastAsia="標楷體" w:hAnsi="標楷體" w:cs="Arial"/>
                <w:b/>
                <w:sz w:val="20"/>
                <w:szCs w:val="20"/>
              </w:rPr>
              <w:t>(</w:t>
            </w:r>
            <w:proofErr w:type="gramStart"/>
            <w:r w:rsidRPr="00287D06">
              <w:rPr>
                <w:rFonts w:ascii="Arial" w:eastAsia="標楷體" w:hAnsi="標楷體" w:cs="Arial"/>
                <w:b/>
                <w:sz w:val="20"/>
                <w:szCs w:val="20"/>
              </w:rPr>
              <w:t>採</w:t>
            </w:r>
            <w:proofErr w:type="gramEnd"/>
            <w:r w:rsidRPr="00287D06">
              <w:rPr>
                <w:rFonts w:ascii="Arial" w:eastAsia="標楷體" w:hAnsi="標楷體" w:cs="Arial"/>
                <w:b/>
                <w:sz w:val="20"/>
                <w:szCs w:val="20"/>
              </w:rPr>
              <w:t>水設備</w:t>
            </w:r>
            <w:r>
              <w:rPr>
                <w:rFonts w:ascii="Arial" w:eastAsia="標楷體" w:hAnsi="標楷體" w:cs="Arial"/>
                <w:b/>
                <w:sz w:val="20"/>
                <w:szCs w:val="20"/>
              </w:rPr>
              <w:t>)</w:t>
            </w: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消防水源容量檢查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proofErr w:type="gramStart"/>
            <w:r w:rsidRPr="00287D06">
              <w:rPr>
                <w:rFonts w:ascii="Arial" w:eastAsia="標楷體" w:hAnsi="標楷體" w:cs="Arial"/>
                <w:sz w:val="20"/>
                <w:szCs w:val="20"/>
              </w:rPr>
              <w:t>採</w:t>
            </w:r>
            <w:proofErr w:type="gramEnd"/>
            <w:r w:rsidRPr="00287D06">
              <w:rPr>
                <w:rFonts w:ascii="Arial" w:eastAsia="標楷體" w:hAnsi="標楷體" w:cs="Arial"/>
                <w:sz w:val="20"/>
                <w:szCs w:val="20"/>
              </w:rPr>
              <w:t>水泵浦機組外觀清潔</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電動機絕緣測試</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proofErr w:type="gramStart"/>
            <w:r w:rsidRPr="00287D06">
              <w:rPr>
                <w:rFonts w:ascii="Arial" w:eastAsia="標楷體" w:hAnsi="標楷體" w:cs="Arial"/>
                <w:sz w:val="20"/>
                <w:szCs w:val="20"/>
              </w:rPr>
              <w:t>採</w:t>
            </w:r>
            <w:proofErr w:type="gramEnd"/>
            <w:r w:rsidRPr="00287D06">
              <w:rPr>
                <w:rFonts w:ascii="Arial" w:eastAsia="標楷體" w:hAnsi="標楷體" w:cs="Arial"/>
                <w:sz w:val="20"/>
                <w:szCs w:val="20"/>
              </w:rPr>
              <w:t>水泵浦啓動</w:t>
            </w:r>
            <w:r w:rsidRPr="00287D06">
              <w:rPr>
                <w:rFonts w:ascii="Arial" w:eastAsia="標楷體" w:hAnsi="Arial" w:cs="Arial"/>
                <w:sz w:val="20"/>
                <w:szCs w:val="20"/>
              </w:rPr>
              <w:t>/</w:t>
            </w:r>
            <w:r w:rsidRPr="00287D06">
              <w:rPr>
                <w:rFonts w:ascii="Arial" w:eastAsia="標楷體" w:hAnsi="標楷體" w:cs="Arial"/>
                <w:sz w:val="20"/>
                <w:szCs w:val="20"/>
              </w:rPr>
              <w:t>運轉檢查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proofErr w:type="gramStart"/>
            <w:r w:rsidRPr="00287D06">
              <w:rPr>
                <w:rFonts w:ascii="Arial" w:eastAsia="標楷體" w:hAnsi="標楷體" w:cs="Arial"/>
                <w:sz w:val="20"/>
                <w:szCs w:val="20"/>
              </w:rPr>
              <w:t>採水泵浦各相關</w:t>
            </w:r>
            <w:proofErr w:type="gramEnd"/>
            <w:r w:rsidRPr="00287D06">
              <w:rPr>
                <w:rFonts w:ascii="Arial" w:eastAsia="標楷體" w:hAnsi="標楷體" w:cs="Arial"/>
                <w:sz w:val="20"/>
                <w:szCs w:val="20"/>
              </w:rPr>
              <w:t>配件檢查</w:t>
            </w:r>
            <w:r w:rsidRPr="00287D06">
              <w:rPr>
                <w:rFonts w:ascii="Arial" w:eastAsia="標楷體" w:hAnsi="Arial" w:cs="Arial"/>
                <w:sz w:val="20"/>
                <w:szCs w:val="20"/>
              </w:rPr>
              <w:t>/</w:t>
            </w:r>
            <w:r w:rsidRPr="00287D06">
              <w:rPr>
                <w:rFonts w:ascii="Arial" w:eastAsia="標楷體" w:hAnsi="標楷體" w:cs="Arial"/>
                <w:sz w:val="20"/>
                <w:szCs w:val="20"/>
              </w:rPr>
              <w:t>保養</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proofErr w:type="gramStart"/>
            <w:r w:rsidRPr="00287D06">
              <w:rPr>
                <w:rFonts w:ascii="Arial" w:eastAsia="標楷體" w:hAnsi="標楷體" w:cs="Arial"/>
                <w:sz w:val="20"/>
                <w:szCs w:val="20"/>
              </w:rPr>
              <w:t>採</w:t>
            </w:r>
            <w:proofErr w:type="gramEnd"/>
            <w:r w:rsidRPr="00287D06">
              <w:rPr>
                <w:rFonts w:ascii="Arial" w:eastAsia="標楷體" w:hAnsi="標楷體" w:cs="Arial"/>
                <w:sz w:val="20"/>
                <w:szCs w:val="20"/>
              </w:rPr>
              <w:t>水泵浦運轉性能檢查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系統配管相關閥</w:t>
            </w:r>
            <w:r>
              <w:rPr>
                <w:rFonts w:ascii="Arial" w:eastAsia="標楷體" w:hAnsi="標楷體" w:cs="Arial"/>
                <w:sz w:val="20"/>
                <w:szCs w:val="20"/>
              </w:rPr>
              <w:t>(</w:t>
            </w:r>
            <w:r w:rsidRPr="00287D06">
              <w:rPr>
                <w:rFonts w:ascii="Arial" w:eastAsia="標楷體" w:hAnsi="標楷體" w:cs="Arial"/>
                <w:sz w:val="20"/>
                <w:szCs w:val="20"/>
              </w:rPr>
              <w:t>配</w:t>
            </w:r>
            <w:r>
              <w:rPr>
                <w:rFonts w:ascii="Arial" w:eastAsia="標楷體" w:hAnsi="標楷體" w:cs="Arial"/>
                <w:sz w:val="20"/>
                <w:szCs w:val="20"/>
              </w:rPr>
              <w:t>)</w:t>
            </w:r>
            <w:r w:rsidRPr="00287D06">
              <w:rPr>
                <w:rFonts w:ascii="Arial" w:eastAsia="標楷體" w:hAnsi="標楷體" w:cs="Arial"/>
                <w:sz w:val="20"/>
                <w:szCs w:val="20"/>
              </w:rPr>
              <w:t>件檢查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tcBorders>
              <w:bottom w:val="single" w:sz="4" w:space="0" w:color="auto"/>
            </w:tcBorders>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綜合性能檢查</w:t>
            </w: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3001" w:type="dxa"/>
            <w:shd w:val="clear" w:color="auto" w:fill="D9D9D9"/>
            <w:vAlign w:val="center"/>
          </w:tcPr>
          <w:p w:rsidR="003B3C02" w:rsidRPr="00287D06" w:rsidRDefault="003B3C02" w:rsidP="00093DD7">
            <w:pPr>
              <w:spacing w:line="0" w:lineRule="atLeast"/>
              <w:rPr>
                <w:rFonts w:ascii="Arial" w:eastAsia="標楷體" w:hAnsi="Arial" w:cs="Arial"/>
                <w:b/>
                <w:sz w:val="20"/>
                <w:szCs w:val="20"/>
              </w:rPr>
            </w:pPr>
            <w:r w:rsidRPr="00287D06">
              <w:rPr>
                <w:rFonts w:ascii="Arial" w:eastAsia="標楷體" w:hAnsi="標楷體" w:cs="Arial"/>
                <w:b/>
                <w:sz w:val="20"/>
                <w:szCs w:val="20"/>
              </w:rPr>
              <w:t>緊急電源插座</w:t>
            </w: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保護箱、插座外觀檢查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各插座電壓檢查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三相電源相檢查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配線迴路檢查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消防檢測及申報作業</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10219" w:type="dxa"/>
            <w:gridSpan w:val="14"/>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備註：檢查及保養項目以現場實際設備為</w:t>
            </w:r>
            <w:proofErr w:type="gramStart"/>
            <w:r w:rsidRPr="00287D06">
              <w:rPr>
                <w:rFonts w:ascii="Arial" w:eastAsia="標楷體" w:hAnsi="標楷體" w:cs="Arial"/>
                <w:sz w:val="20"/>
                <w:szCs w:val="20"/>
              </w:rPr>
              <w:t>準</w:t>
            </w:r>
            <w:proofErr w:type="gramEnd"/>
            <w:r w:rsidRPr="00287D06">
              <w:rPr>
                <w:rFonts w:ascii="Arial" w:eastAsia="標楷體" w:hAnsi="標楷體" w:cs="Arial"/>
                <w:sz w:val="20"/>
                <w:szCs w:val="20"/>
              </w:rPr>
              <w:t>。</w:t>
            </w:r>
          </w:p>
        </w:tc>
      </w:tr>
    </w:tbl>
    <w:p w:rsidR="003B3C02" w:rsidRDefault="003B3C02" w:rsidP="003B3C02">
      <w:pPr>
        <w:rPr>
          <w:rFonts w:eastAsia="標楷體"/>
        </w:rPr>
      </w:pPr>
    </w:p>
    <w:p w:rsidR="003B3C02" w:rsidRDefault="003B3C02" w:rsidP="003B3C02">
      <w:pPr>
        <w:rPr>
          <w:rFonts w:eastAsia="標楷體"/>
        </w:rPr>
      </w:pPr>
    </w:p>
    <w:p w:rsidR="003B3C02" w:rsidRDefault="003B3C02" w:rsidP="003B3C02">
      <w:pPr>
        <w:rPr>
          <w:rFonts w:eastAsia="標楷體"/>
        </w:rPr>
      </w:pPr>
    </w:p>
    <w:p w:rsidR="003B3C02" w:rsidRDefault="003B3C02" w:rsidP="003B3C02">
      <w:pPr>
        <w:rPr>
          <w:rFonts w:eastAsia="標楷體"/>
        </w:rPr>
      </w:pPr>
    </w:p>
    <w:p w:rsidR="003B3C02" w:rsidRDefault="003B3C02" w:rsidP="003B3C02">
      <w:pPr>
        <w:rPr>
          <w:rFonts w:eastAsia="標楷體"/>
        </w:rPr>
      </w:pPr>
    </w:p>
    <w:p w:rsidR="003B3C02" w:rsidRDefault="003B3C02" w:rsidP="003B3C02">
      <w:pPr>
        <w:rPr>
          <w:rFonts w:eastAsia="標楷體"/>
        </w:rPr>
      </w:pPr>
    </w:p>
    <w:p w:rsidR="003B3C02" w:rsidRDefault="003B3C02" w:rsidP="003B3C02">
      <w:pPr>
        <w:rPr>
          <w:rFonts w:eastAsia="標楷體"/>
        </w:rPr>
      </w:pPr>
    </w:p>
    <w:p w:rsidR="003B3C02" w:rsidRDefault="003B3C02" w:rsidP="003B3C02">
      <w:pPr>
        <w:spacing w:line="0" w:lineRule="atLeast"/>
        <w:jc w:val="center"/>
        <w:rPr>
          <w:rFonts w:ascii="標楷體" w:eastAsia="標楷體" w:hAnsi="標楷體" w:cs="Arial"/>
          <w:sz w:val="32"/>
          <w:szCs w:val="32"/>
        </w:rPr>
      </w:pPr>
      <w:r w:rsidRPr="00C66102">
        <w:rPr>
          <w:rFonts w:ascii="標楷體" w:eastAsia="標楷體" w:hAnsi="標楷體" w:cs="Arial"/>
          <w:sz w:val="32"/>
          <w:szCs w:val="32"/>
        </w:rPr>
        <w:t>消防公司資格審查登記表</w:t>
      </w:r>
    </w:p>
    <w:p w:rsidR="003B3C02" w:rsidRDefault="003B3C02" w:rsidP="003B3C02">
      <w:pPr>
        <w:spacing w:line="0" w:lineRule="atLeast"/>
        <w:rPr>
          <w:rFonts w:ascii="標楷體" w:eastAsia="標楷體" w:hAnsi="標楷體" w:cs="Arial"/>
          <w:sz w:val="28"/>
          <w:szCs w:val="28"/>
        </w:rPr>
      </w:pPr>
      <w:r w:rsidRPr="00B64B07">
        <w:rPr>
          <w:rFonts w:ascii="標楷體" w:eastAsia="標楷體" w:hAnsi="標楷體" w:cs="Arial"/>
          <w:sz w:val="28"/>
          <w:szCs w:val="28"/>
        </w:rPr>
        <w:t>公司名稱</w:t>
      </w:r>
      <w:r w:rsidRPr="00B64B07">
        <w:rPr>
          <w:rFonts w:ascii="標楷體" w:eastAsia="標楷體" w:hAnsi="標楷體" w:cs="Arial" w:hint="eastAsia"/>
          <w:sz w:val="28"/>
          <w:szCs w:val="28"/>
        </w:rPr>
        <w:t>：</w:t>
      </w:r>
    </w:p>
    <w:p w:rsidR="003B3C02" w:rsidRDefault="003B3C02" w:rsidP="003B3C02">
      <w:pPr>
        <w:spacing w:line="0" w:lineRule="atLeast"/>
        <w:rPr>
          <w:rFonts w:ascii="標楷體" w:eastAsia="標楷體" w:hAnsi="標楷體" w:cs="Arial"/>
          <w:sz w:val="28"/>
          <w:szCs w:val="28"/>
        </w:rPr>
      </w:pPr>
    </w:p>
    <w:tbl>
      <w:tblPr>
        <w:tblW w:w="1091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1663"/>
        <w:gridCol w:w="4254"/>
        <w:gridCol w:w="779"/>
        <w:gridCol w:w="780"/>
        <w:gridCol w:w="779"/>
        <w:gridCol w:w="780"/>
        <w:gridCol w:w="1418"/>
      </w:tblGrid>
      <w:tr w:rsidR="003B3C02" w:rsidRPr="00C66102" w:rsidTr="00093DD7">
        <w:trPr>
          <w:trHeight w:val="1457"/>
        </w:trPr>
        <w:tc>
          <w:tcPr>
            <w:tcW w:w="463" w:type="dxa"/>
            <w:vAlign w:val="center"/>
          </w:tcPr>
          <w:p w:rsidR="003B3C02" w:rsidRPr="006E0723" w:rsidRDefault="003B3C02" w:rsidP="00093DD7">
            <w:pPr>
              <w:spacing w:line="0" w:lineRule="atLeast"/>
              <w:ind w:leftChars="-12" w:left="-29" w:right="-29"/>
              <w:jc w:val="center"/>
              <w:rPr>
                <w:rFonts w:ascii="Arial" w:eastAsia="標楷體" w:hAnsi="標楷體" w:cs="Arial"/>
              </w:rPr>
            </w:pPr>
            <w:r w:rsidRPr="006E0723">
              <w:rPr>
                <w:rFonts w:ascii="Arial" w:eastAsia="標楷體" w:hAnsi="標楷體" w:cs="Arial" w:hint="eastAsia"/>
              </w:rPr>
              <w:t>項次</w:t>
            </w:r>
          </w:p>
        </w:tc>
        <w:tc>
          <w:tcPr>
            <w:tcW w:w="5917" w:type="dxa"/>
            <w:gridSpan w:val="2"/>
            <w:vAlign w:val="center"/>
          </w:tcPr>
          <w:p w:rsidR="003B3C02" w:rsidRPr="006E0723" w:rsidRDefault="003B3C02" w:rsidP="00093DD7">
            <w:pPr>
              <w:spacing w:line="0" w:lineRule="atLeast"/>
              <w:ind w:right="-38"/>
              <w:jc w:val="center"/>
              <w:rPr>
                <w:rFonts w:ascii="Arial" w:eastAsia="標楷體" w:hAnsi="Arial" w:cs="Arial"/>
              </w:rPr>
            </w:pPr>
            <w:r w:rsidRPr="006E0723">
              <w:rPr>
                <w:rFonts w:ascii="Arial" w:eastAsia="標楷體" w:hAnsi="標楷體" w:cs="Arial"/>
              </w:rPr>
              <w:t>資格審查項目</w:t>
            </w:r>
          </w:p>
        </w:tc>
        <w:tc>
          <w:tcPr>
            <w:tcW w:w="779" w:type="dxa"/>
            <w:vAlign w:val="center"/>
          </w:tcPr>
          <w:p w:rsidR="003B3C02" w:rsidRPr="006E0723" w:rsidRDefault="003B3C02" w:rsidP="00093DD7">
            <w:pPr>
              <w:spacing w:line="0" w:lineRule="atLeast"/>
              <w:ind w:right="36"/>
              <w:jc w:val="center"/>
              <w:rPr>
                <w:rFonts w:ascii="Arial" w:eastAsia="標楷體" w:hAnsi="標楷體" w:cs="Arial"/>
              </w:rPr>
            </w:pPr>
            <w:r w:rsidRPr="006E0723">
              <w:rPr>
                <w:rFonts w:ascii="Arial" w:eastAsia="標楷體" w:hAnsi="標楷體" w:cs="Arial" w:hint="eastAsia"/>
              </w:rPr>
              <w:t>提送之規範</w:t>
            </w:r>
          </w:p>
        </w:tc>
        <w:tc>
          <w:tcPr>
            <w:tcW w:w="780" w:type="dxa"/>
            <w:vAlign w:val="center"/>
          </w:tcPr>
          <w:p w:rsidR="003B3C02" w:rsidRPr="006E0723" w:rsidRDefault="003B3C02" w:rsidP="00093DD7">
            <w:pPr>
              <w:spacing w:line="0" w:lineRule="atLeast"/>
              <w:ind w:right="36"/>
              <w:jc w:val="center"/>
              <w:rPr>
                <w:rFonts w:ascii="Arial" w:eastAsia="標楷體" w:hAnsi="標楷體" w:cs="Arial"/>
              </w:rPr>
            </w:pPr>
            <w:r w:rsidRPr="006E0723">
              <w:rPr>
                <w:rFonts w:ascii="Arial" w:eastAsia="標楷體" w:hAnsi="標楷體" w:cs="Arial" w:hint="eastAsia"/>
              </w:rPr>
              <w:t>提送資料頁次</w:t>
            </w:r>
          </w:p>
        </w:tc>
        <w:tc>
          <w:tcPr>
            <w:tcW w:w="779" w:type="dxa"/>
            <w:vAlign w:val="center"/>
          </w:tcPr>
          <w:p w:rsidR="003B3C02" w:rsidRPr="006E0723" w:rsidRDefault="003B3C02" w:rsidP="00093DD7">
            <w:pPr>
              <w:spacing w:line="0" w:lineRule="atLeast"/>
              <w:ind w:right="36"/>
              <w:jc w:val="center"/>
              <w:rPr>
                <w:rFonts w:ascii="Arial" w:eastAsia="標楷體" w:hAnsi="Arial" w:cs="Arial"/>
              </w:rPr>
            </w:pPr>
            <w:r w:rsidRPr="006E0723">
              <w:rPr>
                <w:rFonts w:ascii="Arial" w:eastAsia="標楷體" w:hAnsi="標楷體" w:cs="Arial"/>
              </w:rPr>
              <w:t>合格</w:t>
            </w:r>
            <w:r w:rsidRPr="006E0723">
              <w:rPr>
                <w:rFonts w:ascii="Arial" w:eastAsia="標楷體" w:hAnsi="Arial" w:cs="Arial"/>
              </w:rPr>
              <w:t>(V)</w:t>
            </w:r>
          </w:p>
        </w:tc>
        <w:tc>
          <w:tcPr>
            <w:tcW w:w="780" w:type="dxa"/>
            <w:vAlign w:val="center"/>
          </w:tcPr>
          <w:p w:rsidR="003B3C02" w:rsidRPr="006E0723" w:rsidRDefault="003B3C02" w:rsidP="00093DD7">
            <w:pPr>
              <w:spacing w:line="0" w:lineRule="atLeast"/>
              <w:ind w:right="14"/>
              <w:jc w:val="center"/>
              <w:rPr>
                <w:rFonts w:ascii="Arial" w:eastAsia="標楷體" w:hAnsi="標楷體" w:cs="Arial"/>
              </w:rPr>
            </w:pPr>
            <w:r w:rsidRPr="006E0723">
              <w:rPr>
                <w:rFonts w:ascii="Arial" w:eastAsia="標楷體" w:hAnsi="標楷體" w:cs="Arial"/>
              </w:rPr>
              <w:t>不</w:t>
            </w:r>
          </w:p>
          <w:p w:rsidR="003B3C02" w:rsidRPr="006E0723" w:rsidRDefault="003B3C02" w:rsidP="00093DD7">
            <w:pPr>
              <w:spacing w:line="0" w:lineRule="atLeast"/>
              <w:ind w:right="14"/>
              <w:jc w:val="center"/>
              <w:rPr>
                <w:rFonts w:ascii="Arial" w:eastAsia="標楷體" w:hAnsi="標楷體" w:cs="Arial"/>
              </w:rPr>
            </w:pPr>
            <w:r w:rsidRPr="006E0723">
              <w:rPr>
                <w:rFonts w:ascii="Arial" w:eastAsia="標楷體" w:hAnsi="標楷體" w:cs="Arial"/>
              </w:rPr>
              <w:t>合格</w:t>
            </w:r>
          </w:p>
          <w:p w:rsidR="003B3C02" w:rsidRPr="006E0723" w:rsidRDefault="003B3C02" w:rsidP="00093DD7">
            <w:pPr>
              <w:spacing w:line="0" w:lineRule="atLeast"/>
              <w:ind w:right="-38"/>
              <w:jc w:val="center"/>
              <w:rPr>
                <w:rFonts w:ascii="Arial" w:eastAsia="標楷體" w:hAnsi="Arial" w:cs="Arial"/>
              </w:rPr>
            </w:pPr>
            <w:r w:rsidRPr="006E0723">
              <w:rPr>
                <w:rFonts w:ascii="Arial" w:eastAsia="標楷體" w:hAnsi="Arial" w:cs="Arial"/>
              </w:rPr>
              <w:t>(V)</w:t>
            </w:r>
          </w:p>
        </w:tc>
        <w:tc>
          <w:tcPr>
            <w:tcW w:w="1418" w:type="dxa"/>
            <w:vAlign w:val="center"/>
          </w:tcPr>
          <w:p w:rsidR="003B3C02" w:rsidRPr="006E0723" w:rsidRDefault="003B3C02" w:rsidP="00093DD7">
            <w:pPr>
              <w:spacing w:line="0" w:lineRule="atLeast"/>
              <w:ind w:right="-38"/>
              <w:jc w:val="center"/>
              <w:rPr>
                <w:rFonts w:ascii="Arial" w:eastAsia="標楷體" w:hAnsi="Arial" w:cs="Arial"/>
              </w:rPr>
            </w:pPr>
            <w:r w:rsidRPr="006E0723">
              <w:rPr>
                <w:rFonts w:ascii="Arial" w:eastAsia="標楷體" w:hAnsi="標楷體" w:cs="Arial"/>
              </w:rPr>
              <w:t>缺失原因</w:t>
            </w:r>
          </w:p>
        </w:tc>
      </w:tr>
      <w:tr w:rsidR="003B3C02" w:rsidRPr="00C66102" w:rsidTr="00093DD7">
        <w:trPr>
          <w:trHeight w:val="700"/>
        </w:trPr>
        <w:tc>
          <w:tcPr>
            <w:tcW w:w="463" w:type="dxa"/>
            <w:vAlign w:val="center"/>
          </w:tcPr>
          <w:p w:rsidR="003B3C02" w:rsidRPr="006E0723" w:rsidRDefault="003B3C02" w:rsidP="00093DD7">
            <w:pPr>
              <w:spacing w:line="0" w:lineRule="atLeast"/>
              <w:ind w:leftChars="-12" w:left="-29" w:right="-29"/>
              <w:jc w:val="center"/>
              <w:rPr>
                <w:rFonts w:ascii="Arial" w:eastAsia="標楷體" w:hAnsi="標楷體" w:cs="Arial"/>
              </w:rPr>
            </w:pPr>
            <w:r w:rsidRPr="006E0723">
              <w:rPr>
                <w:rFonts w:ascii="Arial" w:eastAsia="標楷體" w:hAnsi="標楷體" w:cs="Arial" w:hint="eastAsia"/>
              </w:rPr>
              <w:t>1</w:t>
            </w:r>
          </w:p>
        </w:tc>
        <w:tc>
          <w:tcPr>
            <w:tcW w:w="5917" w:type="dxa"/>
            <w:gridSpan w:val="2"/>
            <w:vAlign w:val="center"/>
          </w:tcPr>
          <w:p w:rsidR="003B3C02" w:rsidRPr="006E0723" w:rsidRDefault="003B3C02" w:rsidP="00093DD7">
            <w:pPr>
              <w:spacing w:line="0" w:lineRule="atLeast"/>
              <w:ind w:right="-38"/>
              <w:rPr>
                <w:rFonts w:ascii="Arial" w:eastAsia="標楷體" w:hAnsi="標楷體" w:cs="Arial"/>
              </w:rPr>
            </w:pPr>
            <w:r w:rsidRPr="006E0723">
              <w:rPr>
                <w:rFonts w:ascii="Arial" w:eastAsia="標楷體" w:hAnsi="標楷體" w:cs="Arial" w:hint="eastAsia"/>
              </w:rPr>
              <w:t>公司</w:t>
            </w:r>
            <w:r w:rsidRPr="006E0723">
              <w:rPr>
                <w:rFonts w:ascii="Arial" w:eastAsia="標楷體" w:hAnsi="標楷體" w:cs="Arial"/>
              </w:rPr>
              <w:t>登記資本額需在伍佰萬元以上</w:t>
            </w:r>
            <w:r w:rsidRPr="006E0723">
              <w:rPr>
                <w:rFonts w:ascii="Arial" w:eastAsia="標楷體" w:hAnsi="標楷體" w:cs="Arial" w:hint="eastAsia"/>
              </w:rPr>
              <w:t>，可供證明之文件影本</w:t>
            </w:r>
          </w:p>
        </w:tc>
        <w:tc>
          <w:tcPr>
            <w:tcW w:w="779" w:type="dxa"/>
            <w:vAlign w:val="center"/>
          </w:tcPr>
          <w:p w:rsidR="003B3C02" w:rsidRPr="006E0723" w:rsidRDefault="003B3C02" w:rsidP="00093DD7">
            <w:pPr>
              <w:spacing w:line="0" w:lineRule="atLeast"/>
              <w:ind w:right="36"/>
              <w:jc w:val="center"/>
              <w:rPr>
                <w:rFonts w:ascii="Arial" w:eastAsia="標楷體" w:hAnsi="標楷體" w:cs="Arial"/>
              </w:rPr>
            </w:pPr>
          </w:p>
        </w:tc>
        <w:tc>
          <w:tcPr>
            <w:tcW w:w="780" w:type="dxa"/>
            <w:vAlign w:val="center"/>
          </w:tcPr>
          <w:p w:rsidR="003B3C02" w:rsidRPr="006E0723" w:rsidRDefault="003B3C02" w:rsidP="00093DD7">
            <w:pPr>
              <w:spacing w:line="0" w:lineRule="atLeast"/>
              <w:ind w:right="36"/>
              <w:jc w:val="center"/>
              <w:rPr>
                <w:rFonts w:ascii="Arial" w:eastAsia="標楷體" w:hAnsi="標楷體" w:cs="Arial"/>
              </w:rPr>
            </w:pPr>
          </w:p>
        </w:tc>
        <w:tc>
          <w:tcPr>
            <w:tcW w:w="779" w:type="dxa"/>
            <w:vAlign w:val="center"/>
          </w:tcPr>
          <w:p w:rsidR="003B3C02" w:rsidRPr="006E0723" w:rsidRDefault="003B3C02" w:rsidP="00093DD7">
            <w:pPr>
              <w:spacing w:line="0" w:lineRule="atLeast"/>
              <w:ind w:right="36"/>
              <w:jc w:val="center"/>
              <w:rPr>
                <w:rFonts w:ascii="Arial" w:eastAsia="標楷體" w:hAnsi="標楷體" w:cs="Arial"/>
              </w:rPr>
            </w:pPr>
          </w:p>
        </w:tc>
        <w:tc>
          <w:tcPr>
            <w:tcW w:w="780" w:type="dxa"/>
            <w:vAlign w:val="center"/>
          </w:tcPr>
          <w:p w:rsidR="003B3C02" w:rsidRPr="006E0723" w:rsidRDefault="003B3C02" w:rsidP="00093DD7">
            <w:pPr>
              <w:spacing w:line="0" w:lineRule="atLeast"/>
              <w:ind w:right="14"/>
              <w:jc w:val="center"/>
              <w:rPr>
                <w:rFonts w:ascii="Arial" w:eastAsia="標楷體" w:hAnsi="標楷體" w:cs="Arial"/>
              </w:rPr>
            </w:pPr>
          </w:p>
        </w:tc>
        <w:tc>
          <w:tcPr>
            <w:tcW w:w="1418" w:type="dxa"/>
            <w:vAlign w:val="center"/>
          </w:tcPr>
          <w:p w:rsidR="003B3C02" w:rsidRPr="006E0723" w:rsidRDefault="003B3C02" w:rsidP="00093DD7">
            <w:pPr>
              <w:spacing w:line="0" w:lineRule="atLeast"/>
              <w:ind w:right="-38"/>
              <w:jc w:val="center"/>
              <w:rPr>
                <w:rFonts w:ascii="Arial" w:eastAsia="標楷體" w:hAnsi="標楷體" w:cs="Arial"/>
              </w:rPr>
            </w:pPr>
          </w:p>
        </w:tc>
      </w:tr>
      <w:tr w:rsidR="003B3C02" w:rsidRPr="00C66102" w:rsidTr="00093DD7">
        <w:trPr>
          <w:trHeight w:val="1457"/>
        </w:trPr>
        <w:tc>
          <w:tcPr>
            <w:tcW w:w="463" w:type="dxa"/>
            <w:vAlign w:val="center"/>
          </w:tcPr>
          <w:p w:rsidR="003B3C02" w:rsidRPr="006E0723" w:rsidRDefault="003B3C02" w:rsidP="00093DD7">
            <w:pPr>
              <w:spacing w:line="0" w:lineRule="atLeast"/>
              <w:ind w:leftChars="-12" w:left="-29" w:right="-29"/>
              <w:jc w:val="center"/>
              <w:rPr>
                <w:rFonts w:ascii="Arial" w:eastAsia="標楷體" w:hAnsi="標楷體" w:cs="Arial"/>
              </w:rPr>
            </w:pPr>
            <w:r w:rsidRPr="006E0723">
              <w:rPr>
                <w:rFonts w:ascii="Arial" w:eastAsia="標楷體" w:hAnsi="標楷體" w:cs="Arial" w:hint="eastAsia"/>
              </w:rPr>
              <w:t>2</w:t>
            </w:r>
          </w:p>
        </w:tc>
        <w:tc>
          <w:tcPr>
            <w:tcW w:w="5917" w:type="dxa"/>
            <w:gridSpan w:val="2"/>
            <w:vAlign w:val="center"/>
          </w:tcPr>
          <w:p w:rsidR="003B3C02" w:rsidRPr="006E0723" w:rsidRDefault="003B3C02" w:rsidP="00093DD7">
            <w:pPr>
              <w:spacing w:line="0" w:lineRule="atLeast"/>
              <w:ind w:right="-38"/>
              <w:rPr>
                <w:rFonts w:ascii="Arial" w:eastAsia="標楷體" w:hAnsi="標楷體" w:cs="Arial"/>
              </w:rPr>
            </w:pPr>
            <w:r w:rsidRPr="006E0723">
              <w:rPr>
                <w:rFonts w:ascii="Arial" w:eastAsia="標楷體" w:hAnsi="標楷體" w:cs="Arial"/>
              </w:rPr>
              <w:t>投標廠商應於送達標函時，繳納標單及押標金</w:t>
            </w:r>
            <w:r w:rsidRPr="006E0723">
              <w:rPr>
                <w:rFonts w:ascii="Arial" w:eastAsia="標楷體" w:hAnsi="Arial" w:cs="Arial"/>
              </w:rPr>
              <w:t>(</w:t>
            </w:r>
            <w:r w:rsidRPr="00FF4C7C">
              <w:rPr>
                <w:rFonts w:ascii="Arial" w:eastAsia="標楷體" w:hAnsi="Arial" w:cs="Arial" w:hint="eastAsia"/>
              </w:rPr>
              <w:t>新台幣</w:t>
            </w:r>
            <w:r w:rsidRPr="00FF4C7C">
              <w:rPr>
                <w:rFonts w:ascii="Arial" w:eastAsia="標楷體" w:hAnsi="Arial" w:cs="Arial" w:hint="eastAsia"/>
              </w:rPr>
              <w:t>20</w:t>
            </w:r>
            <w:r w:rsidRPr="00FF4C7C">
              <w:rPr>
                <w:rFonts w:ascii="Arial" w:eastAsia="標楷體" w:hAnsi="Arial" w:cs="Arial" w:hint="eastAsia"/>
              </w:rPr>
              <w:t>萬元</w:t>
            </w:r>
            <w:r w:rsidRPr="006E0723">
              <w:rPr>
                <w:rFonts w:ascii="Arial" w:eastAsia="標楷體" w:hAnsi="標楷體" w:cs="Arial"/>
              </w:rPr>
              <w:t>現金或金融機構簽發之即期支票並以管委會為受款人或設定質權之金融機構定存單</w:t>
            </w:r>
            <w:r w:rsidRPr="006E0723">
              <w:rPr>
                <w:rFonts w:ascii="Arial" w:eastAsia="標楷體" w:hAnsi="Arial" w:cs="Arial"/>
              </w:rPr>
              <w:t>)</w:t>
            </w:r>
          </w:p>
        </w:tc>
        <w:tc>
          <w:tcPr>
            <w:tcW w:w="779" w:type="dxa"/>
            <w:vAlign w:val="center"/>
          </w:tcPr>
          <w:p w:rsidR="003B3C02" w:rsidRPr="006E0723" w:rsidRDefault="003B3C02" w:rsidP="00093DD7">
            <w:pPr>
              <w:spacing w:line="0" w:lineRule="atLeast"/>
              <w:ind w:right="36"/>
              <w:jc w:val="center"/>
              <w:rPr>
                <w:rFonts w:ascii="Arial" w:eastAsia="標楷體" w:hAnsi="標楷體" w:cs="Arial"/>
              </w:rPr>
            </w:pPr>
          </w:p>
        </w:tc>
        <w:tc>
          <w:tcPr>
            <w:tcW w:w="780" w:type="dxa"/>
            <w:vAlign w:val="center"/>
          </w:tcPr>
          <w:p w:rsidR="003B3C02" w:rsidRPr="006E0723" w:rsidRDefault="003B3C02" w:rsidP="00093DD7">
            <w:pPr>
              <w:spacing w:line="0" w:lineRule="atLeast"/>
              <w:ind w:right="36"/>
              <w:jc w:val="center"/>
              <w:rPr>
                <w:rFonts w:ascii="Arial" w:eastAsia="標楷體" w:hAnsi="標楷體" w:cs="Arial"/>
              </w:rPr>
            </w:pPr>
          </w:p>
        </w:tc>
        <w:tc>
          <w:tcPr>
            <w:tcW w:w="779" w:type="dxa"/>
            <w:vAlign w:val="center"/>
          </w:tcPr>
          <w:p w:rsidR="003B3C02" w:rsidRPr="006E0723" w:rsidRDefault="003B3C02" w:rsidP="00093DD7">
            <w:pPr>
              <w:spacing w:line="0" w:lineRule="atLeast"/>
              <w:ind w:right="36"/>
              <w:jc w:val="center"/>
              <w:rPr>
                <w:rFonts w:ascii="Arial" w:eastAsia="標楷體" w:hAnsi="標楷體" w:cs="Arial"/>
              </w:rPr>
            </w:pPr>
          </w:p>
        </w:tc>
        <w:tc>
          <w:tcPr>
            <w:tcW w:w="780" w:type="dxa"/>
            <w:vAlign w:val="center"/>
          </w:tcPr>
          <w:p w:rsidR="003B3C02" w:rsidRPr="006E0723" w:rsidRDefault="003B3C02" w:rsidP="00093DD7">
            <w:pPr>
              <w:spacing w:line="0" w:lineRule="atLeast"/>
              <w:ind w:right="14"/>
              <w:jc w:val="center"/>
              <w:rPr>
                <w:rFonts w:ascii="Arial" w:eastAsia="標楷體" w:hAnsi="標楷體" w:cs="Arial"/>
              </w:rPr>
            </w:pPr>
          </w:p>
        </w:tc>
        <w:tc>
          <w:tcPr>
            <w:tcW w:w="1418" w:type="dxa"/>
            <w:vAlign w:val="center"/>
          </w:tcPr>
          <w:p w:rsidR="003B3C02" w:rsidRPr="006E0723" w:rsidRDefault="003B3C02" w:rsidP="00093DD7">
            <w:pPr>
              <w:spacing w:line="0" w:lineRule="atLeast"/>
              <w:ind w:right="-38"/>
              <w:jc w:val="center"/>
              <w:rPr>
                <w:rFonts w:ascii="Arial" w:eastAsia="標楷體" w:hAnsi="標楷體" w:cs="Arial"/>
              </w:rPr>
            </w:pPr>
          </w:p>
        </w:tc>
      </w:tr>
      <w:tr w:rsidR="003B3C02" w:rsidRPr="00C66102" w:rsidTr="00093DD7">
        <w:trPr>
          <w:trHeight w:val="1457"/>
        </w:trPr>
        <w:tc>
          <w:tcPr>
            <w:tcW w:w="463" w:type="dxa"/>
            <w:vAlign w:val="center"/>
          </w:tcPr>
          <w:p w:rsidR="003B3C02" w:rsidRPr="006E0723" w:rsidRDefault="003B3C02" w:rsidP="00093DD7">
            <w:pPr>
              <w:spacing w:line="0" w:lineRule="atLeast"/>
              <w:ind w:leftChars="-12" w:left="-29" w:right="-29"/>
              <w:jc w:val="center"/>
              <w:rPr>
                <w:rFonts w:ascii="Arial" w:eastAsia="標楷體" w:hAnsi="標楷體" w:cs="Arial"/>
              </w:rPr>
            </w:pPr>
            <w:r w:rsidRPr="006E0723">
              <w:rPr>
                <w:rFonts w:ascii="Arial" w:eastAsia="標楷體" w:hAnsi="標楷體" w:cs="Arial" w:hint="eastAsia"/>
              </w:rPr>
              <w:t>3</w:t>
            </w:r>
          </w:p>
        </w:tc>
        <w:tc>
          <w:tcPr>
            <w:tcW w:w="5917" w:type="dxa"/>
            <w:gridSpan w:val="2"/>
            <w:vAlign w:val="center"/>
          </w:tcPr>
          <w:p w:rsidR="003B3C02" w:rsidRPr="006E0723" w:rsidRDefault="003B3C02" w:rsidP="00093DD7">
            <w:pPr>
              <w:spacing w:line="0" w:lineRule="atLeast"/>
              <w:ind w:right="-38"/>
              <w:rPr>
                <w:rFonts w:ascii="Arial" w:eastAsia="標楷體" w:hAnsi="標楷體" w:cs="Arial"/>
              </w:rPr>
            </w:pPr>
            <w:r w:rsidRPr="006E0723">
              <w:rPr>
                <w:rFonts w:ascii="Arial" w:eastAsia="標楷體" w:hAnsi="標楷體" w:cs="Arial"/>
              </w:rPr>
              <w:t>公司應具備有消防設備</w:t>
            </w:r>
            <w:r>
              <w:rPr>
                <w:rFonts w:ascii="Arial" w:eastAsia="標楷體" w:hAnsi="標楷體" w:cs="Arial" w:hint="eastAsia"/>
              </w:rPr>
              <w:t>師</w:t>
            </w:r>
            <w:r w:rsidRPr="006E0723">
              <w:rPr>
                <w:rFonts w:ascii="Arial" w:eastAsia="標楷體" w:hAnsi="標楷體" w:cs="Arial"/>
              </w:rPr>
              <w:t>證照</w:t>
            </w:r>
          </w:p>
        </w:tc>
        <w:tc>
          <w:tcPr>
            <w:tcW w:w="779" w:type="dxa"/>
            <w:vAlign w:val="center"/>
          </w:tcPr>
          <w:p w:rsidR="003B3C02" w:rsidRPr="006E0723" w:rsidRDefault="003B3C02" w:rsidP="00093DD7">
            <w:pPr>
              <w:spacing w:line="0" w:lineRule="atLeast"/>
              <w:ind w:right="36"/>
              <w:jc w:val="center"/>
              <w:rPr>
                <w:rFonts w:ascii="Arial" w:eastAsia="標楷體" w:hAnsi="標楷體" w:cs="Arial"/>
              </w:rPr>
            </w:pPr>
          </w:p>
        </w:tc>
        <w:tc>
          <w:tcPr>
            <w:tcW w:w="780" w:type="dxa"/>
            <w:vAlign w:val="center"/>
          </w:tcPr>
          <w:p w:rsidR="003B3C02" w:rsidRPr="006E0723" w:rsidRDefault="003B3C02" w:rsidP="00093DD7">
            <w:pPr>
              <w:spacing w:line="0" w:lineRule="atLeast"/>
              <w:ind w:right="36"/>
              <w:jc w:val="center"/>
              <w:rPr>
                <w:rFonts w:ascii="Arial" w:eastAsia="標楷體" w:hAnsi="標楷體" w:cs="Arial"/>
              </w:rPr>
            </w:pPr>
          </w:p>
        </w:tc>
        <w:tc>
          <w:tcPr>
            <w:tcW w:w="779" w:type="dxa"/>
            <w:vAlign w:val="center"/>
          </w:tcPr>
          <w:p w:rsidR="003B3C02" w:rsidRPr="006E0723" w:rsidRDefault="003B3C02" w:rsidP="00093DD7">
            <w:pPr>
              <w:spacing w:line="0" w:lineRule="atLeast"/>
              <w:ind w:right="36"/>
              <w:jc w:val="center"/>
              <w:rPr>
                <w:rFonts w:ascii="Arial" w:eastAsia="標楷體" w:hAnsi="標楷體" w:cs="Arial"/>
              </w:rPr>
            </w:pPr>
          </w:p>
        </w:tc>
        <w:tc>
          <w:tcPr>
            <w:tcW w:w="780" w:type="dxa"/>
            <w:vAlign w:val="center"/>
          </w:tcPr>
          <w:p w:rsidR="003B3C02" w:rsidRPr="006E0723" w:rsidRDefault="003B3C02" w:rsidP="00093DD7">
            <w:pPr>
              <w:spacing w:line="0" w:lineRule="atLeast"/>
              <w:ind w:right="14"/>
              <w:jc w:val="center"/>
              <w:rPr>
                <w:rFonts w:ascii="Arial" w:eastAsia="標楷體" w:hAnsi="標楷體" w:cs="Arial"/>
              </w:rPr>
            </w:pPr>
          </w:p>
        </w:tc>
        <w:tc>
          <w:tcPr>
            <w:tcW w:w="1418" w:type="dxa"/>
            <w:vAlign w:val="center"/>
          </w:tcPr>
          <w:p w:rsidR="003B3C02" w:rsidRPr="006E0723" w:rsidRDefault="003B3C02" w:rsidP="00093DD7">
            <w:pPr>
              <w:spacing w:line="0" w:lineRule="atLeast"/>
              <w:ind w:right="-38"/>
              <w:jc w:val="center"/>
              <w:rPr>
                <w:rFonts w:ascii="Arial" w:eastAsia="標楷體" w:hAnsi="標楷體" w:cs="Arial"/>
              </w:rPr>
            </w:pPr>
          </w:p>
        </w:tc>
      </w:tr>
      <w:tr w:rsidR="003B3C02" w:rsidRPr="00C66102" w:rsidTr="00093DD7">
        <w:trPr>
          <w:trHeight w:val="1457"/>
        </w:trPr>
        <w:tc>
          <w:tcPr>
            <w:tcW w:w="463" w:type="dxa"/>
            <w:vAlign w:val="center"/>
          </w:tcPr>
          <w:p w:rsidR="003B3C02" w:rsidRPr="006E0723" w:rsidRDefault="003B3C02" w:rsidP="00093DD7">
            <w:pPr>
              <w:spacing w:line="0" w:lineRule="atLeast"/>
              <w:ind w:leftChars="-12" w:left="-29" w:right="-29"/>
              <w:jc w:val="center"/>
              <w:rPr>
                <w:rFonts w:ascii="Arial" w:eastAsia="標楷體" w:hAnsi="標楷體" w:cs="Arial"/>
              </w:rPr>
            </w:pPr>
            <w:r w:rsidRPr="006E0723">
              <w:rPr>
                <w:rFonts w:ascii="Arial" w:eastAsia="標楷體" w:hAnsi="標楷體" w:cs="Arial" w:hint="eastAsia"/>
              </w:rPr>
              <w:lastRenderedPageBreak/>
              <w:t>4</w:t>
            </w:r>
          </w:p>
        </w:tc>
        <w:tc>
          <w:tcPr>
            <w:tcW w:w="5917" w:type="dxa"/>
            <w:gridSpan w:val="2"/>
            <w:vAlign w:val="center"/>
          </w:tcPr>
          <w:p w:rsidR="003B3C02" w:rsidRPr="006E0723" w:rsidRDefault="003B3C02" w:rsidP="00093DD7">
            <w:pPr>
              <w:spacing w:line="0" w:lineRule="atLeast"/>
              <w:ind w:right="-38"/>
              <w:rPr>
                <w:rFonts w:ascii="Arial" w:eastAsia="標楷體" w:hAnsi="標楷體" w:cs="Arial"/>
              </w:rPr>
            </w:pPr>
            <w:r w:rsidRPr="006E0723">
              <w:rPr>
                <w:rFonts w:ascii="Arial" w:eastAsia="標楷體" w:hAnsi="標楷體" w:cs="Arial"/>
              </w:rPr>
              <w:t>消防派駐人員需具合格之</w:t>
            </w:r>
            <w:r>
              <w:rPr>
                <w:rFonts w:ascii="Arial" w:eastAsia="標楷體" w:hAnsi="標楷體" w:cs="Arial" w:hint="eastAsia"/>
              </w:rPr>
              <w:t>消防設備</w:t>
            </w:r>
            <w:r w:rsidRPr="006E0723">
              <w:rPr>
                <w:rFonts w:ascii="Arial" w:eastAsia="標楷體" w:hAnsi="標楷體" w:cs="Arial"/>
              </w:rPr>
              <w:t>士證照</w:t>
            </w:r>
          </w:p>
        </w:tc>
        <w:tc>
          <w:tcPr>
            <w:tcW w:w="779" w:type="dxa"/>
            <w:vAlign w:val="center"/>
          </w:tcPr>
          <w:p w:rsidR="003B3C02" w:rsidRPr="006E0723" w:rsidRDefault="003B3C02" w:rsidP="00093DD7">
            <w:pPr>
              <w:spacing w:line="0" w:lineRule="atLeast"/>
              <w:ind w:right="36"/>
              <w:jc w:val="center"/>
              <w:rPr>
                <w:rFonts w:ascii="Arial" w:eastAsia="標楷體" w:hAnsi="標楷體" w:cs="Arial"/>
              </w:rPr>
            </w:pPr>
          </w:p>
        </w:tc>
        <w:tc>
          <w:tcPr>
            <w:tcW w:w="780" w:type="dxa"/>
            <w:vAlign w:val="center"/>
          </w:tcPr>
          <w:p w:rsidR="003B3C02" w:rsidRPr="006E0723" w:rsidRDefault="003B3C02" w:rsidP="00093DD7">
            <w:pPr>
              <w:spacing w:line="0" w:lineRule="atLeast"/>
              <w:ind w:right="36"/>
              <w:jc w:val="center"/>
              <w:rPr>
                <w:rFonts w:ascii="Arial" w:eastAsia="標楷體" w:hAnsi="標楷體" w:cs="Arial"/>
              </w:rPr>
            </w:pPr>
          </w:p>
        </w:tc>
        <w:tc>
          <w:tcPr>
            <w:tcW w:w="779" w:type="dxa"/>
            <w:vAlign w:val="center"/>
          </w:tcPr>
          <w:p w:rsidR="003B3C02" w:rsidRPr="006E0723" w:rsidRDefault="003B3C02" w:rsidP="00093DD7">
            <w:pPr>
              <w:spacing w:line="0" w:lineRule="atLeast"/>
              <w:ind w:right="36"/>
              <w:jc w:val="center"/>
              <w:rPr>
                <w:rFonts w:ascii="Arial" w:eastAsia="標楷體" w:hAnsi="標楷體" w:cs="Arial"/>
              </w:rPr>
            </w:pPr>
          </w:p>
        </w:tc>
        <w:tc>
          <w:tcPr>
            <w:tcW w:w="780" w:type="dxa"/>
            <w:vAlign w:val="center"/>
          </w:tcPr>
          <w:p w:rsidR="003B3C02" w:rsidRPr="006E0723" w:rsidRDefault="003B3C02" w:rsidP="00093DD7">
            <w:pPr>
              <w:spacing w:line="0" w:lineRule="atLeast"/>
              <w:ind w:right="14"/>
              <w:jc w:val="center"/>
              <w:rPr>
                <w:rFonts w:ascii="Arial" w:eastAsia="標楷體" w:hAnsi="標楷體" w:cs="Arial"/>
              </w:rPr>
            </w:pPr>
          </w:p>
        </w:tc>
        <w:tc>
          <w:tcPr>
            <w:tcW w:w="1418" w:type="dxa"/>
            <w:vAlign w:val="center"/>
          </w:tcPr>
          <w:p w:rsidR="003B3C02" w:rsidRPr="006E0723" w:rsidRDefault="003B3C02" w:rsidP="00093DD7">
            <w:pPr>
              <w:spacing w:line="0" w:lineRule="atLeast"/>
              <w:ind w:right="-38"/>
              <w:jc w:val="center"/>
              <w:rPr>
                <w:rFonts w:ascii="Arial" w:eastAsia="標楷體" w:hAnsi="標楷體" w:cs="Arial"/>
              </w:rPr>
            </w:pPr>
          </w:p>
        </w:tc>
      </w:tr>
      <w:tr w:rsidR="003B3C02" w:rsidRPr="00C66102" w:rsidTr="00093DD7">
        <w:trPr>
          <w:trHeight w:val="902"/>
        </w:trPr>
        <w:tc>
          <w:tcPr>
            <w:tcW w:w="463" w:type="dxa"/>
            <w:vAlign w:val="center"/>
          </w:tcPr>
          <w:p w:rsidR="003B3C02" w:rsidRPr="006E0723" w:rsidRDefault="003B3C02" w:rsidP="00093DD7">
            <w:pPr>
              <w:spacing w:line="0" w:lineRule="atLeast"/>
              <w:ind w:leftChars="-12" w:left="-29" w:right="-29"/>
              <w:jc w:val="center"/>
              <w:rPr>
                <w:rFonts w:ascii="Arial" w:eastAsia="標楷體" w:hAnsi="標楷體" w:cs="Arial"/>
              </w:rPr>
            </w:pPr>
            <w:r w:rsidRPr="006E0723">
              <w:rPr>
                <w:rFonts w:ascii="Arial" w:eastAsia="標楷體" w:hAnsi="標楷體" w:cs="Arial" w:hint="eastAsia"/>
              </w:rPr>
              <w:t>5</w:t>
            </w:r>
          </w:p>
        </w:tc>
        <w:tc>
          <w:tcPr>
            <w:tcW w:w="5917" w:type="dxa"/>
            <w:gridSpan w:val="2"/>
            <w:vAlign w:val="center"/>
          </w:tcPr>
          <w:p w:rsidR="003B3C02" w:rsidRPr="006E0723" w:rsidRDefault="003B3C02" w:rsidP="00093DD7">
            <w:pPr>
              <w:spacing w:line="0" w:lineRule="atLeast"/>
              <w:ind w:right="-38"/>
              <w:jc w:val="both"/>
              <w:rPr>
                <w:rFonts w:ascii="Arial" w:eastAsia="標楷體" w:hAnsi="標楷體" w:cs="Arial"/>
              </w:rPr>
            </w:pPr>
            <w:r w:rsidRPr="006E0723">
              <w:rPr>
                <w:rFonts w:ascii="Arial" w:eastAsia="標楷體" w:hAnsi="標楷體" w:cs="Arial"/>
              </w:rPr>
              <w:t>最近四個月完稅證明</w:t>
            </w:r>
          </w:p>
        </w:tc>
        <w:tc>
          <w:tcPr>
            <w:tcW w:w="779" w:type="dxa"/>
            <w:vAlign w:val="center"/>
          </w:tcPr>
          <w:p w:rsidR="003B3C02" w:rsidRPr="006E0723" w:rsidRDefault="003B3C02" w:rsidP="00093DD7">
            <w:pPr>
              <w:spacing w:line="0" w:lineRule="atLeast"/>
              <w:ind w:right="36"/>
              <w:jc w:val="center"/>
              <w:rPr>
                <w:rFonts w:ascii="Arial" w:eastAsia="標楷體" w:hAnsi="標楷體" w:cs="Arial"/>
              </w:rPr>
            </w:pPr>
          </w:p>
        </w:tc>
        <w:tc>
          <w:tcPr>
            <w:tcW w:w="780" w:type="dxa"/>
            <w:vAlign w:val="center"/>
          </w:tcPr>
          <w:p w:rsidR="003B3C02" w:rsidRPr="006E0723" w:rsidRDefault="003B3C02" w:rsidP="00093DD7">
            <w:pPr>
              <w:spacing w:line="0" w:lineRule="atLeast"/>
              <w:ind w:right="36"/>
              <w:jc w:val="center"/>
              <w:rPr>
                <w:rFonts w:ascii="Arial" w:eastAsia="標楷體" w:hAnsi="標楷體" w:cs="Arial"/>
              </w:rPr>
            </w:pPr>
          </w:p>
        </w:tc>
        <w:tc>
          <w:tcPr>
            <w:tcW w:w="779" w:type="dxa"/>
            <w:vAlign w:val="center"/>
          </w:tcPr>
          <w:p w:rsidR="003B3C02" w:rsidRPr="006E0723" w:rsidRDefault="003B3C02" w:rsidP="00093DD7">
            <w:pPr>
              <w:spacing w:line="0" w:lineRule="atLeast"/>
              <w:ind w:right="36"/>
              <w:jc w:val="center"/>
              <w:rPr>
                <w:rFonts w:ascii="Arial" w:eastAsia="標楷體" w:hAnsi="標楷體" w:cs="Arial"/>
              </w:rPr>
            </w:pPr>
          </w:p>
        </w:tc>
        <w:tc>
          <w:tcPr>
            <w:tcW w:w="780" w:type="dxa"/>
            <w:vAlign w:val="center"/>
          </w:tcPr>
          <w:p w:rsidR="003B3C02" w:rsidRPr="006E0723" w:rsidRDefault="003B3C02" w:rsidP="00093DD7">
            <w:pPr>
              <w:spacing w:line="0" w:lineRule="atLeast"/>
              <w:ind w:right="14"/>
              <w:jc w:val="center"/>
              <w:rPr>
                <w:rFonts w:ascii="Arial" w:eastAsia="標楷體" w:hAnsi="標楷體" w:cs="Arial"/>
              </w:rPr>
            </w:pPr>
          </w:p>
        </w:tc>
        <w:tc>
          <w:tcPr>
            <w:tcW w:w="1418" w:type="dxa"/>
            <w:vAlign w:val="center"/>
          </w:tcPr>
          <w:p w:rsidR="003B3C02" w:rsidRPr="006E0723" w:rsidRDefault="003B3C02" w:rsidP="00093DD7">
            <w:pPr>
              <w:spacing w:line="0" w:lineRule="atLeast"/>
              <w:ind w:right="-38"/>
              <w:jc w:val="center"/>
              <w:rPr>
                <w:rFonts w:ascii="Arial" w:eastAsia="標楷體" w:hAnsi="標楷體" w:cs="Arial"/>
              </w:rPr>
            </w:pPr>
          </w:p>
        </w:tc>
      </w:tr>
      <w:tr w:rsidR="003B3C02" w:rsidRPr="00C66102" w:rsidTr="00093DD7">
        <w:trPr>
          <w:trHeight w:val="986"/>
        </w:trPr>
        <w:tc>
          <w:tcPr>
            <w:tcW w:w="463" w:type="dxa"/>
            <w:vAlign w:val="center"/>
          </w:tcPr>
          <w:p w:rsidR="003B3C02" w:rsidRPr="006E0723" w:rsidRDefault="003B3C02" w:rsidP="00093DD7">
            <w:pPr>
              <w:spacing w:line="0" w:lineRule="atLeast"/>
              <w:ind w:leftChars="-12" w:left="-29" w:right="-29"/>
              <w:jc w:val="center"/>
              <w:rPr>
                <w:rFonts w:ascii="Arial" w:eastAsia="標楷體" w:hAnsi="標楷體" w:cs="Arial"/>
              </w:rPr>
            </w:pPr>
            <w:r w:rsidRPr="006E0723">
              <w:rPr>
                <w:rFonts w:ascii="Arial" w:eastAsia="標楷體" w:hAnsi="標楷體" w:cs="Arial" w:hint="eastAsia"/>
              </w:rPr>
              <w:t>6</w:t>
            </w:r>
          </w:p>
        </w:tc>
        <w:tc>
          <w:tcPr>
            <w:tcW w:w="5917" w:type="dxa"/>
            <w:gridSpan w:val="2"/>
            <w:vAlign w:val="center"/>
          </w:tcPr>
          <w:p w:rsidR="003B3C02" w:rsidRPr="006E0723" w:rsidRDefault="003B3C02" w:rsidP="00093DD7">
            <w:pPr>
              <w:spacing w:line="0" w:lineRule="atLeast"/>
              <w:ind w:right="-38"/>
              <w:jc w:val="both"/>
              <w:rPr>
                <w:rFonts w:ascii="Arial" w:eastAsia="標楷體" w:hAnsi="標楷體" w:cs="Arial"/>
              </w:rPr>
            </w:pPr>
            <w:r w:rsidRPr="006E0723">
              <w:rPr>
                <w:rFonts w:ascii="Arial" w:eastAsia="標楷體" w:hAnsi="標楷體" w:cs="Arial"/>
              </w:rPr>
              <w:t>無銀行退票紀錄者</w:t>
            </w:r>
            <w:r w:rsidRPr="006E0723">
              <w:rPr>
                <w:rFonts w:ascii="Arial" w:eastAsia="標楷體" w:hAnsi="Arial" w:cs="Arial"/>
              </w:rPr>
              <w:t>(</w:t>
            </w:r>
            <w:r w:rsidRPr="006E0723">
              <w:rPr>
                <w:rFonts w:ascii="Arial" w:eastAsia="標楷體" w:hAnsi="標楷體" w:cs="Arial"/>
              </w:rPr>
              <w:t>附最近</w:t>
            </w:r>
            <w:r w:rsidRPr="006E0723">
              <w:rPr>
                <w:rFonts w:ascii="Arial" w:eastAsia="標楷體" w:hAnsi="Arial" w:cs="Arial" w:hint="eastAsia"/>
              </w:rPr>
              <w:t>六</w:t>
            </w:r>
            <w:r w:rsidRPr="006E0723">
              <w:rPr>
                <w:rFonts w:ascii="Arial" w:eastAsia="標楷體" w:hAnsi="標楷體" w:cs="Arial"/>
              </w:rPr>
              <w:t>個月證明</w:t>
            </w:r>
            <w:r w:rsidRPr="006E0723">
              <w:rPr>
                <w:rFonts w:ascii="Arial" w:eastAsia="標楷體" w:hAnsi="Arial" w:cs="Arial"/>
              </w:rPr>
              <w:t>)</w:t>
            </w:r>
          </w:p>
        </w:tc>
        <w:tc>
          <w:tcPr>
            <w:tcW w:w="779" w:type="dxa"/>
            <w:vAlign w:val="center"/>
          </w:tcPr>
          <w:p w:rsidR="003B3C02" w:rsidRPr="006E0723" w:rsidRDefault="003B3C02" w:rsidP="00093DD7">
            <w:pPr>
              <w:spacing w:line="0" w:lineRule="atLeast"/>
              <w:ind w:right="36"/>
              <w:jc w:val="center"/>
              <w:rPr>
                <w:rFonts w:ascii="Arial" w:eastAsia="標楷體" w:hAnsi="標楷體" w:cs="Arial"/>
              </w:rPr>
            </w:pPr>
          </w:p>
        </w:tc>
        <w:tc>
          <w:tcPr>
            <w:tcW w:w="780" w:type="dxa"/>
            <w:vAlign w:val="center"/>
          </w:tcPr>
          <w:p w:rsidR="003B3C02" w:rsidRPr="006E0723" w:rsidRDefault="003B3C02" w:rsidP="00093DD7">
            <w:pPr>
              <w:spacing w:line="0" w:lineRule="atLeast"/>
              <w:ind w:right="36"/>
              <w:jc w:val="center"/>
              <w:rPr>
                <w:rFonts w:ascii="Arial" w:eastAsia="標楷體" w:hAnsi="標楷體" w:cs="Arial"/>
              </w:rPr>
            </w:pPr>
          </w:p>
        </w:tc>
        <w:tc>
          <w:tcPr>
            <w:tcW w:w="779" w:type="dxa"/>
            <w:vAlign w:val="center"/>
          </w:tcPr>
          <w:p w:rsidR="003B3C02" w:rsidRPr="006E0723" w:rsidRDefault="003B3C02" w:rsidP="00093DD7">
            <w:pPr>
              <w:spacing w:line="0" w:lineRule="atLeast"/>
              <w:ind w:right="36"/>
              <w:jc w:val="center"/>
              <w:rPr>
                <w:rFonts w:ascii="Arial" w:eastAsia="標楷體" w:hAnsi="標楷體" w:cs="Arial"/>
              </w:rPr>
            </w:pPr>
          </w:p>
        </w:tc>
        <w:tc>
          <w:tcPr>
            <w:tcW w:w="780" w:type="dxa"/>
            <w:vAlign w:val="center"/>
          </w:tcPr>
          <w:p w:rsidR="003B3C02" w:rsidRPr="006E0723" w:rsidRDefault="003B3C02" w:rsidP="00093DD7">
            <w:pPr>
              <w:spacing w:line="0" w:lineRule="atLeast"/>
              <w:ind w:right="14"/>
              <w:jc w:val="center"/>
              <w:rPr>
                <w:rFonts w:ascii="Arial" w:eastAsia="標楷體" w:hAnsi="標楷體" w:cs="Arial"/>
              </w:rPr>
            </w:pPr>
          </w:p>
        </w:tc>
        <w:tc>
          <w:tcPr>
            <w:tcW w:w="1418" w:type="dxa"/>
            <w:vAlign w:val="center"/>
          </w:tcPr>
          <w:p w:rsidR="003B3C02" w:rsidRPr="006E0723" w:rsidRDefault="003B3C02" w:rsidP="00093DD7">
            <w:pPr>
              <w:spacing w:line="0" w:lineRule="atLeast"/>
              <w:ind w:right="-38"/>
              <w:jc w:val="center"/>
              <w:rPr>
                <w:rFonts w:ascii="Arial" w:eastAsia="標楷體" w:hAnsi="標楷體" w:cs="Arial"/>
              </w:rPr>
            </w:pPr>
          </w:p>
        </w:tc>
      </w:tr>
      <w:tr w:rsidR="003B3C02" w:rsidRPr="00C66102" w:rsidTr="00093DD7">
        <w:trPr>
          <w:trHeight w:val="985"/>
        </w:trPr>
        <w:tc>
          <w:tcPr>
            <w:tcW w:w="463" w:type="dxa"/>
            <w:vAlign w:val="center"/>
          </w:tcPr>
          <w:p w:rsidR="003B3C02" w:rsidRPr="006E0723" w:rsidRDefault="003B3C02" w:rsidP="00093DD7">
            <w:pPr>
              <w:spacing w:line="0" w:lineRule="atLeast"/>
              <w:ind w:leftChars="-12" w:left="-29" w:right="-29"/>
              <w:jc w:val="center"/>
              <w:rPr>
                <w:rFonts w:ascii="Arial" w:eastAsia="標楷體" w:hAnsi="標楷體" w:cs="Arial"/>
              </w:rPr>
            </w:pPr>
            <w:r w:rsidRPr="006E0723">
              <w:rPr>
                <w:rFonts w:ascii="Arial" w:eastAsia="標楷體" w:hAnsi="標楷體" w:cs="Arial" w:hint="eastAsia"/>
              </w:rPr>
              <w:t>7</w:t>
            </w:r>
          </w:p>
        </w:tc>
        <w:tc>
          <w:tcPr>
            <w:tcW w:w="5917" w:type="dxa"/>
            <w:gridSpan w:val="2"/>
            <w:vAlign w:val="center"/>
          </w:tcPr>
          <w:p w:rsidR="003B3C02" w:rsidRPr="006E0723" w:rsidRDefault="003B3C02" w:rsidP="00093DD7">
            <w:pPr>
              <w:spacing w:line="0" w:lineRule="atLeast"/>
              <w:ind w:right="-38"/>
              <w:jc w:val="both"/>
              <w:rPr>
                <w:rFonts w:ascii="Arial" w:eastAsia="標楷體" w:hAnsi="標楷體" w:cs="Arial"/>
              </w:rPr>
            </w:pPr>
            <w:r w:rsidRPr="006E0723">
              <w:rPr>
                <w:rFonts w:ascii="Arial" w:eastAsia="標楷體" w:hAnsi="標楷體" w:cs="Arial"/>
              </w:rPr>
              <w:t>證明文件影本應加蓋公司大小章並加</w:t>
            </w:r>
            <w:proofErr w:type="gramStart"/>
            <w:r w:rsidRPr="006E0723">
              <w:rPr>
                <w:rFonts w:ascii="Arial" w:eastAsia="標楷體" w:hAnsi="標楷體" w:cs="Arial"/>
              </w:rPr>
              <w:t>註</w:t>
            </w:r>
            <w:proofErr w:type="gramEnd"/>
            <w:r w:rsidRPr="006E0723">
              <w:rPr>
                <w:rFonts w:ascii="Arial" w:eastAsia="標楷體" w:hAnsi="標楷體" w:cs="Arial"/>
              </w:rPr>
              <w:t>『與正本相符』字樣</w:t>
            </w:r>
          </w:p>
        </w:tc>
        <w:tc>
          <w:tcPr>
            <w:tcW w:w="779" w:type="dxa"/>
            <w:vAlign w:val="center"/>
          </w:tcPr>
          <w:p w:rsidR="003B3C02" w:rsidRPr="006E0723" w:rsidRDefault="003B3C02" w:rsidP="00093DD7">
            <w:pPr>
              <w:spacing w:line="0" w:lineRule="atLeast"/>
              <w:ind w:right="36"/>
              <w:jc w:val="center"/>
              <w:rPr>
                <w:rFonts w:ascii="Arial" w:eastAsia="標楷體" w:hAnsi="標楷體" w:cs="Arial"/>
              </w:rPr>
            </w:pPr>
          </w:p>
        </w:tc>
        <w:tc>
          <w:tcPr>
            <w:tcW w:w="780" w:type="dxa"/>
            <w:vAlign w:val="center"/>
          </w:tcPr>
          <w:p w:rsidR="003B3C02" w:rsidRPr="006E0723" w:rsidRDefault="003B3C02" w:rsidP="00093DD7">
            <w:pPr>
              <w:spacing w:line="0" w:lineRule="atLeast"/>
              <w:ind w:right="36"/>
              <w:jc w:val="center"/>
              <w:rPr>
                <w:rFonts w:ascii="Arial" w:eastAsia="標楷體" w:hAnsi="標楷體" w:cs="Arial"/>
              </w:rPr>
            </w:pPr>
          </w:p>
        </w:tc>
        <w:tc>
          <w:tcPr>
            <w:tcW w:w="779" w:type="dxa"/>
            <w:vAlign w:val="center"/>
          </w:tcPr>
          <w:p w:rsidR="003B3C02" w:rsidRPr="006E0723" w:rsidRDefault="003B3C02" w:rsidP="00093DD7">
            <w:pPr>
              <w:spacing w:line="0" w:lineRule="atLeast"/>
              <w:ind w:right="36"/>
              <w:jc w:val="center"/>
              <w:rPr>
                <w:rFonts w:ascii="Arial" w:eastAsia="標楷體" w:hAnsi="標楷體" w:cs="Arial"/>
              </w:rPr>
            </w:pPr>
          </w:p>
        </w:tc>
        <w:tc>
          <w:tcPr>
            <w:tcW w:w="780" w:type="dxa"/>
            <w:vAlign w:val="center"/>
          </w:tcPr>
          <w:p w:rsidR="003B3C02" w:rsidRPr="006E0723" w:rsidRDefault="003B3C02" w:rsidP="00093DD7">
            <w:pPr>
              <w:spacing w:line="0" w:lineRule="atLeast"/>
              <w:ind w:right="14"/>
              <w:jc w:val="center"/>
              <w:rPr>
                <w:rFonts w:ascii="Arial" w:eastAsia="標楷體" w:hAnsi="標楷體" w:cs="Arial"/>
              </w:rPr>
            </w:pPr>
          </w:p>
        </w:tc>
        <w:tc>
          <w:tcPr>
            <w:tcW w:w="1418" w:type="dxa"/>
            <w:vAlign w:val="center"/>
          </w:tcPr>
          <w:p w:rsidR="003B3C02" w:rsidRPr="006E0723" w:rsidRDefault="003B3C02" w:rsidP="00093DD7">
            <w:pPr>
              <w:spacing w:line="0" w:lineRule="atLeast"/>
              <w:ind w:right="-38"/>
              <w:jc w:val="center"/>
              <w:rPr>
                <w:rFonts w:ascii="Arial" w:eastAsia="標楷體" w:hAnsi="標楷體" w:cs="Arial"/>
              </w:rPr>
            </w:pPr>
          </w:p>
        </w:tc>
      </w:tr>
      <w:tr w:rsidR="003B3C02" w:rsidRPr="00C66102" w:rsidTr="00093DD7">
        <w:trPr>
          <w:trHeight w:val="1457"/>
        </w:trPr>
        <w:tc>
          <w:tcPr>
            <w:tcW w:w="6380" w:type="dxa"/>
            <w:gridSpan w:val="3"/>
            <w:vAlign w:val="center"/>
          </w:tcPr>
          <w:p w:rsidR="003B3C02" w:rsidRPr="006E0723" w:rsidRDefault="003B3C02" w:rsidP="00093DD7">
            <w:pPr>
              <w:spacing w:line="0" w:lineRule="atLeast"/>
              <w:ind w:right="-38"/>
              <w:jc w:val="center"/>
              <w:rPr>
                <w:rFonts w:ascii="Arial" w:eastAsia="標楷體" w:hAnsi="標楷體" w:cs="Arial"/>
              </w:rPr>
            </w:pPr>
            <w:r w:rsidRPr="006E0723">
              <w:rPr>
                <w:rFonts w:ascii="Arial" w:eastAsia="標楷體" w:hAnsi="標楷體" w:cs="Arial"/>
              </w:rPr>
              <w:t>審</w:t>
            </w:r>
            <w:r w:rsidRPr="006E0723">
              <w:rPr>
                <w:rFonts w:ascii="Arial" w:eastAsia="標楷體" w:hAnsi="Arial" w:cs="Arial"/>
              </w:rPr>
              <w:t xml:space="preserve">  </w:t>
            </w:r>
            <w:r w:rsidRPr="006E0723">
              <w:rPr>
                <w:rFonts w:ascii="Arial" w:eastAsia="標楷體" w:hAnsi="標楷體" w:cs="Arial"/>
              </w:rPr>
              <w:t>查</w:t>
            </w:r>
            <w:r w:rsidRPr="006E0723">
              <w:rPr>
                <w:rFonts w:ascii="Arial" w:eastAsia="標楷體" w:hAnsi="Arial" w:cs="Arial"/>
              </w:rPr>
              <w:t xml:space="preserve">  </w:t>
            </w:r>
            <w:r w:rsidRPr="006E0723">
              <w:rPr>
                <w:rFonts w:ascii="Arial" w:eastAsia="標楷體" w:hAnsi="標楷體" w:cs="Arial"/>
              </w:rPr>
              <w:t>總</w:t>
            </w:r>
            <w:r w:rsidRPr="006E0723">
              <w:rPr>
                <w:rFonts w:ascii="Arial" w:eastAsia="標楷體" w:hAnsi="Arial" w:cs="Arial"/>
              </w:rPr>
              <w:t xml:space="preserve">  </w:t>
            </w:r>
            <w:r w:rsidRPr="006E0723">
              <w:rPr>
                <w:rFonts w:ascii="Arial" w:eastAsia="標楷體" w:hAnsi="標楷體" w:cs="Arial"/>
              </w:rPr>
              <w:t>結</w:t>
            </w:r>
          </w:p>
        </w:tc>
        <w:tc>
          <w:tcPr>
            <w:tcW w:w="779" w:type="dxa"/>
            <w:vAlign w:val="center"/>
          </w:tcPr>
          <w:p w:rsidR="003B3C02" w:rsidRPr="006E0723" w:rsidRDefault="003B3C02" w:rsidP="00093DD7">
            <w:pPr>
              <w:spacing w:line="0" w:lineRule="atLeast"/>
              <w:ind w:right="36"/>
              <w:jc w:val="center"/>
              <w:rPr>
                <w:rFonts w:ascii="Arial" w:eastAsia="標楷體" w:hAnsi="標楷體" w:cs="Arial"/>
              </w:rPr>
            </w:pPr>
          </w:p>
        </w:tc>
        <w:tc>
          <w:tcPr>
            <w:tcW w:w="780" w:type="dxa"/>
            <w:vAlign w:val="center"/>
          </w:tcPr>
          <w:p w:rsidR="003B3C02" w:rsidRPr="006E0723" w:rsidRDefault="003B3C02" w:rsidP="00093DD7">
            <w:pPr>
              <w:spacing w:line="0" w:lineRule="atLeast"/>
              <w:ind w:right="36"/>
              <w:jc w:val="center"/>
              <w:rPr>
                <w:rFonts w:ascii="Arial" w:eastAsia="標楷體" w:hAnsi="標楷體" w:cs="Arial"/>
              </w:rPr>
            </w:pPr>
          </w:p>
        </w:tc>
        <w:tc>
          <w:tcPr>
            <w:tcW w:w="779" w:type="dxa"/>
            <w:vAlign w:val="center"/>
          </w:tcPr>
          <w:p w:rsidR="003B3C02" w:rsidRPr="006E0723" w:rsidRDefault="003B3C02" w:rsidP="00093DD7">
            <w:pPr>
              <w:spacing w:line="0" w:lineRule="atLeast"/>
              <w:ind w:right="36"/>
              <w:jc w:val="center"/>
              <w:rPr>
                <w:rFonts w:ascii="Arial" w:eastAsia="標楷體" w:hAnsi="標楷體" w:cs="Arial"/>
              </w:rPr>
            </w:pPr>
          </w:p>
        </w:tc>
        <w:tc>
          <w:tcPr>
            <w:tcW w:w="780" w:type="dxa"/>
            <w:vAlign w:val="center"/>
          </w:tcPr>
          <w:p w:rsidR="003B3C02" w:rsidRPr="006E0723" w:rsidRDefault="003B3C02" w:rsidP="00093DD7">
            <w:pPr>
              <w:spacing w:line="0" w:lineRule="atLeast"/>
              <w:ind w:right="14"/>
              <w:jc w:val="center"/>
              <w:rPr>
                <w:rFonts w:ascii="Arial" w:eastAsia="標楷體" w:hAnsi="標楷體" w:cs="Arial"/>
              </w:rPr>
            </w:pPr>
          </w:p>
        </w:tc>
        <w:tc>
          <w:tcPr>
            <w:tcW w:w="1418" w:type="dxa"/>
            <w:vAlign w:val="center"/>
          </w:tcPr>
          <w:p w:rsidR="003B3C02" w:rsidRPr="006E0723" w:rsidRDefault="003B3C02" w:rsidP="00093DD7">
            <w:pPr>
              <w:spacing w:line="0" w:lineRule="atLeast"/>
              <w:ind w:right="-38"/>
              <w:jc w:val="center"/>
              <w:rPr>
                <w:rFonts w:ascii="Arial" w:eastAsia="標楷體" w:hAnsi="標楷體" w:cs="Arial"/>
              </w:rPr>
            </w:pPr>
          </w:p>
        </w:tc>
      </w:tr>
      <w:tr w:rsidR="003B3C02" w:rsidRPr="00C66102" w:rsidTr="00093DD7">
        <w:trPr>
          <w:trHeight w:val="1457"/>
        </w:trPr>
        <w:tc>
          <w:tcPr>
            <w:tcW w:w="2126" w:type="dxa"/>
            <w:gridSpan w:val="2"/>
            <w:vAlign w:val="center"/>
          </w:tcPr>
          <w:p w:rsidR="003B3C02" w:rsidRPr="006E0723" w:rsidRDefault="003B3C02" w:rsidP="00093DD7">
            <w:pPr>
              <w:spacing w:line="0" w:lineRule="atLeast"/>
              <w:ind w:right="-38"/>
              <w:jc w:val="center"/>
              <w:rPr>
                <w:rFonts w:ascii="Arial" w:eastAsia="標楷體" w:hAnsi="標楷體" w:cs="Arial"/>
              </w:rPr>
            </w:pPr>
            <w:r w:rsidRPr="006E0723">
              <w:rPr>
                <w:rFonts w:ascii="Arial" w:eastAsia="標楷體" w:hAnsi="標楷體" w:cs="Arial"/>
              </w:rPr>
              <w:t>審查人員簽名：</w:t>
            </w:r>
          </w:p>
        </w:tc>
        <w:tc>
          <w:tcPr>
            <w:tcW w:w="8790" w:type="dxa"/>
            <w:gridSpan w:val="6"/>
            <w:vAlign w:val="center"/>
          </w:tcPr>
          <w:p w:rsidR="003B3C02" w:rsidRPr="006E0723" w:rsidRDefault="003B3C02" w:rsidP="00093DD7">
            <w:pPr>
              <w:spacing w:line="0" w:lineRule="atLeast"/>
              <w:ind w:right="-38"/>
              <w:jc w:val="center"/>
              <w:rPr>
                <w:rFonts w:ascii="Arial" w:eastAsia="標楷體" w:hAnsi="標楷體" w:cs="Arial"/>
              </w:rPr>
            </w:pPr>
          </w:p>
        </w:tc>
      </w:tr>
    </w:tbl>
    <w:p w:rsidR="003B3C02" w:rsidRDefault="003B3C02" w:rsidP="003B3C02">
      <w:pPr>
        <w:spacing w:line="0" w:lineRule="atLeast"/>
        <w:rPr>
          <w:rFonts w:ascii="標楷體" w:eastAsia="標楷體" w:hAnsi="標楷體" w:cs="Arial"/>
          <w:sz w:val="28"/>
          <w:szCs w:val="28"/>
        </w:rPr>
      </w:pPr>
    </w:p>
    <w:p w:rsidR="003B3C02" w:rsidRDefault="003B3C02" w:rsidP="003B3C02">
      <w:pPr>
        <w:spacing w:line="0" w:lineRule="atLeast"/>
        <w:jc w:val="center"/>
        <w:rPr>
          <w:rFonts w:ascii="標楷體" w:eastAsia="標楷體" w:hAnsi="標楷體" w:cs="Arial"/>
          <w:sz w:val="28"/>
          <w:szCs w:val="28"/>
        </w:rPr>
      </w:pPr>
    </w:p>
    <w:p w:rsidR="003B3C02" w:rsidRDefault="003B3C02" w:rsidP="003B3C02">
      <w:pPr>
        <w:spacing w:line="0" w:lineRule="atLeast"/>
        <w:jc w:val="center"/>
        <w:rPr>
          <w:rFonts w:ascii="標楷體" w:eastAsia="標楷體" w:hAnsi="標楷體" w:cs="Arial"/>
          <w:sz w:val="28"/>
          <w:szCs w:val="28"/>
        </w:rPr>
      </w:pPr>
    </w:p>
    <w:p w:rsidR="003B3C02" w:rsidRPr="00B64B07" w:rsidRDefault="003B3C02" w:rsidP="003B3C02">
      <w:pPr>
        <w:spacing w:line="0" w:lineRule="atLeast"/>
        <w:jc w:val="center"/>
        <w:rPr>
          <w:rFonts w:ascii="標楷體" w:eastAsia="標楷體" w:hAnsi="標楷體" w:cs="Arial"/>
          <w:sz w:val="28"/>
          <w:szCs w:val="28"/>
        </w:rPr>
      </w:pPr>
    </w:p>
    <w:p w:rsidR="003B3C02" w:rsidRPr="00C66102" w:rsidRDefault="003B3C02" w:rsidP="003B3C02">
      <w:pPr>
        <w:spacing w:line="0" w:lineRule="atLeast"/>
        <w:jc w:val="center"/>
        <w:rPr>
          <w:rFonts w:ascii="Arial" w:eastAsia="標楷體" w:hAnsi="Arial" w:cs="Arial"/>
          <w:sz w:val="32"/>
          <w:szCs w:val="32"/>
        </w:rPr>
      </w:pPr>
      <w:r w:rsidRPr="00C66102">
        <w:rPr>
          <w:rFonts w:ascii="Arial" w:eastAsia="標楷體" w:hAnsi="標楷體" w:cs="Arial"/>
          <w:sz w:val="32"/>
          <w:szCs w:val="32"/>
        </w:rPr>
        <w:t>評選委員評選評分表</w:t>
      </w:r>
    </w:p>
    <w:p w:rsidR="003B3C02" w:rsidRPr="00C66102" w:rsidRDefault="003B3C02" w:rsidP="003B3C02">
      <w:pPr>
        <w:spacing w:line="0" w:lineRule="atLeast"/>
        <w:jc w:val="center"/>
        <w:rPr>
          <w:rFonts w:ascii="Arial" w:eastAsia="標楷體" w:hAnsi="Arial" w:cs="Arial"/>
          <w:sz w:val="28"/>
          <w:szCs w:val="28"/>
        </w:rPr>
      </w:pPr>
    </w:p>
    <w:p w:rsidR="003B3C02" w:rsidRPr="00C66102" w:rsidRDefault="003B3C02" w:rsidP="003B3C02">
      <w:pPr>
        <w:spacing w:line="0" w:lineRule="atLeast"/>
        <w:rPr>
          <w:rFonts w:ascii="Arial" w:eastAsia="標楷體" w:hAnsi="Arial" w:cs="Arial"/>
          <w:sz w:val="28"/>
          <w:szCs w:val="28"/>
        </w:rPr>
      </w:pPr>
      <w:r w:rsidRPr="00C66102">
        <w:rPr>
          <w:rFonts w:ascii="Arial" w:eastAsia="標楷體" w:hAnsi="標楷體" w:cs="Arial"/>
          <w:sz w:val="28"/>
          <w:szCs w:val="28"/>
        </w:rPr>
        <w:t>廠商組別：</w:t>
      </w:r>
      <w:r w:rsidRPr="00FF4C7C">
        <w:rPr>
          <w:rFonts w:ascii="Arial" w:eastAsia="標楷體" w:hAnsi="標楷體" w:cs="Arial"/>
          <w:sz w:val="28"/>
          <w:szCs w:val="28"/>
        </w:rPr>
        <w:t>消防安全設備檢查申報服務及保養維修委託服務案</w:t>
      </w:r>
    </w:p>
    <w:p w:rsidR="003B3C02" w:rsidRPr="00C66102" w:rsidRDefault="003B3C02" w:rsidP="003B3C02">
      <w:pPr>
        <w:spacing w:line="0" w:lineRule="atLeast"/>
        <w:ind w:rightChars="-4" w:right="-10"/>
        <w:rPr>
          <w:rFonts w:ascii="Arial" w:eastAsia="標楷體" w:hAnsi="Arial" w:cs="Arial"/>
          <w:sz w:val="28"/>
          <w:szCs w:val="28"/>
        </w:rPr>
      </w:pPr>
      <w:r w:rsidRPr="00C66102">
        <w:rPr>
          <w:rFonts w:ascii="Arial" w:eastAsia="標楷體" w:hAnsi="標楷體" w:cs="Arial"/>
          <w:sz w:val="28"/>
          <w:szCs w:val="28"/>
        </w:rPr>
        <w:t>評選委員編號：</w:t>
      </w:r>
      <w:r w:rsidRPr="00C66102">
        <w:rPr>
          <w:rFonts w:ascii="Arial" w:eastAsia="標楷體" w:hAnsi="Arial" w:cs="Arial"/>
          <w:sz w:val="28"/>
          <w:szCs w:val="28"/>
        </w:rPr>
        <w:t xml:space="preserve">                               </w:t>
      </w:r>
      <w:r w:rsidRPr="00C66102">
        <w:rPr>
          <w:rFonts w:ascii="Arial" w:eastAsia="標楷體" w:hAnsi="標楷體" w:cs="Arial"/>
          <w:sz w:val="28"/>
          <w:szCs w:val="28"/>
        </w:rPr>
        <w:t>日期：</w:t>
      </w:r>
      <w:r w:rsidRPr="00C66102">
        <w:rPr>
          <w:rFonts w:ascii="Arial" w:eastAsia="標楷體" w:hAnsi="Arial" w:cs="Arial"/>
          <w:sz w:val="28"/>
          <w:szCs w:val="28"/>
        </w:rPr>
        <w:t xml:space="preserve">    </w:t>
      </w:r>
      <w:r w:rsidRPr="00C66102">
        <w:rPr>
          <w:rFonts w:ascii="Arial" w:eastAsia="標楷體" w:hAnsi="標楷體" w:cs="Arial"/>
          <w:sz w:val="28"/>
          <w:szCs w:val="28"/>
        </w:rPr>
        <w:t>年</w:t>
      </w:r>
      <w:r w:rsidRPr="00C66102">
        <w:rPr>
          <w:rFonts w:ascii="Arial" w:eastAsia="標楷體" w:hAnsi="Arial" w:cs="Arial"/>
          <w:sz w:val="28"/>
          <w:szCs w:val="28"/>
        </w:rPr>
        <w:t xml:space="preserve">    </w:t>
      </w:r>
      <w:r w:rsidRPr="00C66102">
        <w:rPr>
          <w:rFonts w:ascii="Arial" w:eastAsia="標楷體" w:hAnsi="標楷體" w:cs="Arial"/>
          <w:sz w:val="28"/>
          <w:szCs w:val="28"/>
        </w:rPr>
        <w:t>月</w:t>
      </w:r>
      <w:r w:rsidRPr="00C66102">
        <w:rPr>
          <w:rFonts w:ascii="Arial" w:eastAsia="標楷體" w:hAnsi="Arial" w:cs="Arial"/>
          <w:sz w:val="28"/>
          <w:szCs w:val="28"/>
        </w:rPr>
        <w:t xml:space="preserve">    </w:t>
      </w:r>
      <w:r w:rsidRPr="00C66102">
        <w:rPr>
          <w:rFonts w:ascii="Arial" w:eastAsia="標楷體" w:hAnsi="標楷體" w:cs="Arial"/>
          <w:sz w:val="28"/>
          <w:szCs w:val="28"/>
        </w:rPr>
        <w:t>日</w:t>
      </w:r>
    </w:p>
    <w:p w:rsidR="003B3C02" w:rsidRPr="00C66102" w:rsidRDefault="003B3C02" w:rsidP="003B3C02">
      <w:pPr>
        <w:spacing w:line="0" w:lineRule="atLeast"/>
        <w:ind w:rightChars="-259" w:right="-622"/>
        <w:rPr>
          <w:rFonts w:ascii="Arial" w:eastAsia="標楷體" w:hAnsi="Arial" w:cs="Arial"/>
          <w:sz w:val="28"/>
          <w:szCs w:val="28"/>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614"/>
        <w:gridCol w:w="741"/>
        <w:gridCol w:w="840"/>
        <w:gridCol w:w="798"/>
        <w:gridCol w:w="826"/>
        <w:gridCol w:w="1960"/>
      </w:tblGrid>
      <w:tr w:rsidR="003B3C02" w:rsidRPr="00F708D0" w:rsidTr="00093DD7">
        <w:tc>
          <w:tcPr>
            <w:tcW w:w="1440" w:type="dxa"/>
            <w:vMerge w:val="restart"/>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標楷體" w:cs="Arial"/>
                <w:sz w:val="28"/>
                <w:szCs w:val="28"/>
              </w:rPr>
              <w:t>評選項目</w:t>
            </w:r>
          </w:p>
        </w:tc>
        <w:tc>
          <w:tcPr>
            <w:tcW w:w="3614" w:type="dxa"/>
            <w:vMerge w:val="restart"/>
            <w:vAlign w:val="center"/>
          </w:tcPr>
          <w:p w:rsidR="003B3C02" w:rsidRPr="00F708D0" w:rsidRDefault="003B3C02" w:rsidP="00093DD7">
            <w:pPr>
              <w:spacing w:line="0" w:lineRule="atLeast"/>
              <w:jc w:val="center"/>
              <w:rPr>
                <w:rFonts w:ascii="Arial" w:eastAsia="標楷體" w:hAnsi="Arial" w:cs="Arial"/>
                <w:sz w:val="28"/>
                <w:szCs w:val="28"/>
              </w:rPr>
            </w:pPr>
            <w:proofErr w:type="gramStart"/>
            <w:r w:rsidRPr="00F708D0">
              <w:rPr>
                <w:rFonts w:ascii="Arial" w:eastAsia="標楷體" w:hAnsi="標楷體" w:cs="Arial"/>
                <w:sz w:val="28"/>
                <w:szCs w:val="28"/>
              </w:rPr>
              <w:t>評選子項</w:t>
            </w:r>
            <w:proofErr w:type="gramEnd"/>
          </w:p>
        </w:tc>
        <w:tc>
          <w:tcPr>
            <w:tcW w:w="741" w:type="dxa"/>
            <w:vMerge w:val="restart"/>
            <w:vAlign w:val="center"/>
          </w:tcPr>
          <w:p w:rsidR="003B3C02" w:rsidRPr="00F708D0" w:rsidRDefault="003B3C02" w:rsidP="00093DD7">
            <w:pPr>
              <w:spacing w:line="0" w:lineRule="atLeast"/>
              <w:ind w:leftChars="-33" w:left="-79" w:rightChars="-33" w:right="-79"/>
              <w:jc w:val="center"/>
              <w:rPr>
                <w:rFonts w:ascii="Arial" w:eastAsia="標楷體" w:hAnsi="Arial" w:cs="Arial"/>
                <w:sz w:val="28"/>
                <w:szCs w:val="28"/>
              </w:rPr>
            </w:pPr>
            <w:r w:rsidRPr="00F708D0">
              <w:rPr>
                <w:rFonts w:ascii="Arial" w:eastAsia="標楷體" w:hAnsi="標楷體" w:cs="Arial"/>
                <w:sz w:val="28"/>
                <w:szCs w:val="28"/>
              </w:rPr>
              <w:t>配分</w:t>
            </w:r>
          </w:p>
        </w:tc>
        <w:tc>
          <w:tcPr>
            <w:tcW w:w="2464" w:type="dxa"/>
            <w:gridSpan w:val="3"/>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標楷體" w:cs="Arial"/>
                <w:sz w:val="28"/>
                <w:szCs w:val="28"/>
              </w:rPr>
              <w:t>廠商編號及得分</w:t>
            </w:r>
          </w:p>
        </w:tc>
        <w:tc>
          <w:tcPr>
            <w:tcW w:w="1960" w:type="dxa"/>
            <w:vMerge w:val="restart"/>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標楷體" w:cs="Arial"/>
                <w:sz w:val="28"/>
                <w:szCs w:val="28"/>
              </w:rPr>
              <w:t>評選意見</w:t>
            </w:r>
          </w:p>
        </w:tc>
      </w:tr>
      <w:tr w:rsidR="003B3C02" w:rsidRPr="00F708D0" w:rsidTr="00093DD7">
        <w:tc>
          <w:tcPr>
            <w:tcW w:w="1440"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3614"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741"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840"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1</w:t>
            </w:r>
          </w:p>
        </w:tc>
        <w:tc>
          <w:tcPr>
            <w:tcW w:w="798"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2</w:t>
            </w:r>
          </w:p>
        </w:tc>
        <w:tc>
          <w:tcPr>
            <w:tcW w:w="826"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3</w:t>
            </w:r>
          </w:p>
        </w:tc>
        <w:tc>
          <w:tcPr>
            <w:tcW w:w="1960" w:type="dxa"/>
            <w:vMerge/>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34"/>
        </w:trPr>
        <w:tc>
          <w:tcPr>
            <w:tcW w:w="1440" w:type="dxa"/>
            <w:vMerge w:val="restart"/>
            <w:tcBorders>
              <w:bottom w:val="single" w:sz="4" w:space="0" w:color="auto"/>
            </w:tcBorders>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標楷體" w:cs="Arial"/>
                <w:sz w:val="28"/>
                <w:szCs w:val="28"/>
              </w:rPr>
              <w:t>技術、人力及配備</w:t>
            </w:r>
          </w:p>
        </w:tc>
        <w:tc>
          <w:tcPr>
            <w:tcW w:w="3614" w:type="dxa"/>
            <w:tcBorders>
              <w:bottom w:val="single" w:sz="4" w:space="0" w:color="auto"/>
            </w:tcBorders>
            <w:vAlign w:val="center"/>
          </w:tcPr>
          <w:p w:rsidR="003B3C02" w:rsidRPr="00F708D0" w:rsidRDefault="003B3C02" w:rsidP="00093DD7">
            <w:pPr>
              <w:spacing w:line="0" w:lineRule="atLeast"/>
              <w:jc w:val="both"/>
              <w:rPr>
                <w:rFonts w:ascii="Arial" w:eastAsia="標楷體" w:hAnsi="Arial" w:cs="Arial"/>
                <w:sz w:val="28"/>
                <w:szCs w:val="28"/>
              </w:rPr>
            </w:pPr>
            <w:r w:rsidRPr="00F708D0">
              <w:rPr>
                <w:rFonts w:ascii="Arial" w:eastAsia="標楷體" w:hAnsi="標楷體" w:cs="Arial"/>
                <w:sz w:val="28"/>
                <w:szCs w:val="28"/>
              </w:rPr>
              <w:t>人力規劃之完整性、可行性</w:t>
            </w:r>
          </w:p>
        </w:tc>
        <w:tc>
          <w:tcPr>
            <w:tcW w:w="741" w:type="dxa"/>
            <w:vMerge w:val="restart"/>
            <w:tcBorders>
              <w:bottom w:val="single" w:sz="4" w:space="0" w:color="auto"/>
            </w:tcBorders>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30</w:t>
            </w:r>
          </w:p>
        </w:tc>
        <w:tc>
          <w:tcPr>
            <w:tcW w:w="840" w:type="dxa"/>
            <w:vMerge w:val="restart"/>
            <w:tcBorders>
              <w:bottom w:val="single" w:sz="4" w:space="0" w:color="auto"/>
            </w:tcBorders>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 xml:space="preserve"> </w:t>
            </w:r>
          </w:p>
        </w:tc>
        <w:tc>
          <w:tcPr>
            <w:tcW w:w="798" w:type="dxa"/>
            <w:vMerge w:val="restart"/>
            <w:tcBorders>
              <w:bottom w:val="single" w:sz="4" w:space="0" w:color="auto"/>
            </w:tcBorders>
            <w:vAlign w:val="center"/>
          </w:tcPr>
          <w:p w:rsidR="003B3C02" w:rsidRPr="00F708D0" w:rsidRDefault="003B3C02" w:rsidP="00093DD7">
            <w:pPr>
              <w:spacing w:line="0" w:lineRule="atLeast"/>
              <w:jc w:val="center"/>
              <w:rPr>
                <w:rFonts w:ascii="Arial" w:eastAsia="標楷體" w:hAnsi="Arial" w:cs="Arial"/>
                <w:sz w:val="28"/>
                <w:szCs w:val="28"/>
              </w:rPr>
            </w:pPr>
          </w:p>
        </w:tc>
        <w:tc>
          <w:tcPr>
            <w:tcW w:w="826" w:type="dxa"/>
            <w:vMerge w:val="restart"/>
            <w:tcBorders>
              <w:bottom w:val="single" w:sz="4" w:space="0" w:color="auto"/>
            </w:tcBorders>
            <w:vAlign w:val="center"/>
          </w:tcPr>
          <w:p w:rsidR="003B3C02" w:rsidRPr="00F708D0" w:rsidRDefault="003B3C02" w:rsidP="00093DD7">
            <w:pPr>
              <w:spacing w:line="0" w:lineRule="atLeast"/>
              <w:jc w:val="center"/>
              <w:rPr>
                <w:rFonts w:ascii="Arial" w:eastAsia="標楷體" w:hAnsi="Arial" w:cs="Arial"/>
                <w:sz w:val="28"/>
                <w:szCs w:val="28"/>
              </w:rPr>
            </w:pPr>
          </w:p>
        </w:tc>
        <w:tc>
          <w:tcPr>
            <w:tcW w:w="1960" w:type="dxa"/>
            <w:vMerge w:val="restart"/>
            <w:tcBorders>
              <w:bottom w:val="single" w:sz="4" w:space="0" w:color="auto"/>
            </w:tcBorders>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45"/>
        </w:trPr>
        <w:tc>
          <w:tcPr>
            <w:tcW w:w="1440" w:type="dxa"/>
            <w:vMerge/>
            <w:vAlign w:val="center"/>
          </w:tcPr>
          <w:p w:rsidR="003B3C02" w:rsidRPr="00F708D0" w:rsidRDefault="003B3C02" w:rsidP="00093DD7">
            <w:pPr>
              <w:pStyle w:val="13"/>
              <w:rPr>
                <w:rFonts w:eastAsia="標楷體"/>
                <w:sz w:val="28"/>
                <w:szCs w:val="28"/>
              </w:rPr>
            </w:pPr>
          </w:p>
        </w:tc>
        <w:tc>
          <w:tcPr>
            <w:tcW w:w="3614" w:type="dxa"/>
            <w:vAlign w:val="center"/>
          </w:tcPr>
          <w:p w:rsidR="003B3C02" w:rsidRPr="00F708D0" w:rsidRDefault="003B3C02" w:rsidP="00093DD7">
            <w:pPr>
              <w:spacing w:line="0" w:lineRule="atLeast"/>
              <w:rPr>
                <w:rFonts w:ascii="Arial" w:eastAsia="標楷體" w:hAnsi="Arial" w:cs="Arial"/>
                <w:sz w:val="28"/>
                <w:szCs w:val="28"/>
              </w:rPr>
            </w:pPr>
            <w:r w:rsidRPr="00F708D0">
              <w:rPr>
                <w:rFonts w:ascii="Arial" w:eastAsia="標楷體" w:hAnsi="標楷體" w:cs="Arial"/>
                <w:sz w:val="28"/>
                <w:szCs w:val="28"/>
              </w:rPr>
              <w:t>符合社區管理項目所需之各項必要配備</w:t>
            </w:r>
          </w:p>
        </w:tc>
        <w:tc>
          <w:tcPr>
            <w:tcW w:w="741"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840"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798"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826"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1960" w:type="dxa"/>
            <w:vMerge/>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98"/>
        </w:trPr>
        <w:tc>
          <w:tcPr>
            <w:tcW w:w="1440" w:type="dxa"/>
            <w:vMerge w:val="restart"/>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標楷體" w:cs="Arial"/>
                <w:sz w:val="28"/>
                <w:szCs w:val="28"/>
              </w:rPr>
              <w:t>專業管理能力</w:t>
            </w:r>
          </w:p>
        </w:tc>
        <w:tc>
          <w:tcPr>
            <w:tcW w:w="3614" w:type="dxa"/>
            <w:vAlign w:val="center"/>
          </w:tcPr>
          <w:p w:rsidR="003B3C02" w:rsidRPr="00F708D0" w:rsidRDefault="003B3C02" w:rsidP="00093DD7">
            <w:pPr>
              <w:spacing w:line="0" w:lineRule="atLeast"/>
              <w:rPr>
                <w:rFonts w:ascii="Arial" w:eastAsia="標楷體" w:hAnsi="Arial" w:cs="Arial"/>
                <w:sz w:val="28"/>
                <w:szCs w:val="28"/>
              </w:rPr>
            </w:pPr>
            <w:r w:rsidRPr="00F708D0">
              <w:rPr>
                <w:rFonts w:ascii="Arial" w:eastAsia="標楷體" w:hAnsi="標楷體" w:cs="Arial"/>
                <w:sz w:val="28"/>
                <w:szCs w:val="28"/>
              </w:rPr>
              <w:t>管理計畫之完整性、可行性</w:t>
            </w:r>
          </w:p>
        </w:tc>
        <w:tc>
          <w:tcPr>
            <w:tcW w:w="741" w:type="dxa"/>
            <w:vMerge w:val="restart"/>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15</w:t>
            </w:r>
          </w:p>
        </w:tc>
        <w:tc>
          <w:tcPr>
            <w:tcW w:w="840" w:type="dxa"/>
            <w:vMerge w:val="restart"/>
            <w:vAlign w:val="center"/>
          </w:tcPr>
          <w:p w:rsidR="003B3C02" w:rsidRPr="00F708D0" w:rsidRDefault="003B3C02" w:rsidP="00093DD7">
            <w:pPr>
              <w:spacing w:line="0" w:lineRule="atLeast"/>
              <w:jc w:val="center"/>
              <w:rPr>
                <w:rFonts w:ascii="Arial" w:eastAsia="標楷體" w:hAnsi="Arial" w:cs="Arial"/>
                <w:sz w:val="28"/>
                <w:szCs w:val="28"/>
              </w:rPr>
            </w:pPr>
          </w:p>
        </w:tc>
        <w:tc>
          <w:tcPr>
            <w:tcW w:w="798" w:type="dxa"/>
            <w:vMerge w:val="restart"/>
            <w:vAlign w:val="center"/>
          </w:tcPr>
          <w:p w:rsidR="003B3C02" w:rsidRPr="00F708D0" w:rsidRDefault="003B3C02" w:rsidP="00093DD7">
            <w:pPr>
              <w:spacing w:line="0" w:lineRule="atLeast"/>
              <w:jc w:val="center"/>
              <w:rPr>
                <w:rFonts w:ascii="Arial" w:eastAsia="標楷體" w:hAnsi="Arial" w:cs="Arial"/>
                <w:sz w:val="28"/>
                <w:szCs w:val="28"/>
              </w:rPr>
            </w:pPr>
          </w:p>
        </w:tc>
        <w:tc>
          <w:tcPr>
            <w:tcW w:w="826" w:type="dxa"/>
            <w:vMerge w:val="restart"/>
            <w:vAlign w:val="center"/>
          </w:tcPr>
          <w:p w:rsidR="003B3C02" w:rsidRPr="00F708D0" w:rsidRDefault="003B3C02" w:rsidP="00093DD7">
            <w:pPr>
              <w:spacing w:line="0" w:lineRule="atLeast"/>
              <w:jc w:val="center"/>
              <w:rPr>
                <w:rFonts w:ascii="Arial" w:eastAsia="標楷體" w:hAnsi="Arial" w:cs="Arial"/>
                <w:sz w:val="28"/>
                <w:szCs w:val="28"/>
              </w:rPr>
            </w:pPr>
          </w:p>
        </w:tc>
        <w:tc>
          <w:tcPr>
            <w:tcW w:w="1960" w:type="dxa"/>
            <w:vMerge w:val="restart"/>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660"/>
        </w:trPr>
        <w:tc>
          <w:tcPr>
            <w:tcW w:w="1440"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3614" w:type="dxa"/>
            <w:vAlign w:val="center"/>
          </w:tcPr>
          <w:p w:rsidR="003B3C02" w:rsidRPr="00F708D0" w:rsidRDefault="003B3C02" w:rsidP="00093DD7">
            <w:pPr>
              <w:spacing w:line="0" w:lineRule="atLeast"/>
              <w:rPr>
                <w:rFonts w:ascii="Arial" w:eastAsia="標楷體" w:hAnsi="Arial" w:cs="Arial"/>
                <w:sz w:val="28"/>
                <w:szCs w:val="28"/>
              </w:rPr>
            </w:pPr>
            <w:r w:rsidRPr="00F708D0">
              <w:rPr>
                <w:rFonts w:ascii="Arial" w:eastAsia="標楷體" w:hAnsi="標楷體" w:cs="Arial"/>
                <w:sz w:val="28"/>
                <w:szCs w:val="28"/>
              </w:rPr>
              <w:t>對會計制度、財務狀況及服務事項之瞭解程度</w:t>
            </w:r>
          </w:p>
        </w:tc>
        <w:tc>
          <w:tcPr>
            <w:tcW w:w="741"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840"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798"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826"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1960" w:type="dxa"/>
            <w:vMerge/>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70"/>
        </w:trPr>
        <w:tc>
          <w:tcPr>
            <w:tcW w:w="1440" w:type="dxa"/>
            <w:vMerge w:val="restart"/>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標楷體" w:cs="Arial"/>
                <w:sz w:val="28"/>
                <w:szCs w:val="28"/>
              </w:rPr>
              <w:t>履約能力</w:t>
            </w:r>
          </w:p>
        </w:tc>
        <w:tc>
          <w:tcPr>
            <w:tcW w:w="3614" w:type="dxa"/>
            <w:vAlign w:val="center"/>
          </w:tcPr>
          <w:p w:rsidR="003B3C02" w:rsidRPr="00F708D0" w:rsidRDefault="003B3C02" w:rsidP="00093DD7">
            <w:pPr>
              <w:spacing w:line="0" w:lineRule="atLeast"/>
              <w:rPr>
                <w:rFonts w:ascii="Arial" w:eastAsia="標楷體" w:hAnsi="Arial" w:cs="Arial"/>
                <w:sz w:val="28"/>
                <w:szCs w:val="28"/>
              </w:rPr>
            </w:pPr>
            <w:r w:rsidRPr="00F708D0">
              <w:rPr>
                <w:rFonts w:ascii="Arial" w:eastAsia="標楷體" w:hAnsi="標楷體" w:cs="Arial"/>
                <w:sz w:val="28"/>
                <w:szCs w:val="28"/>
              </w:rPr>
              <w:t>資本額、年營業額</w:t>
            </w:r>
          </w:p>
        </w:tc>
        <w:tc>
          <w:tcPr>
            <w:tcW w:w="741" w:type="dxa"/>
            <w:vMerge w:val="restart"/>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15</w:t>
            </w:r>
          </w:p>
        </w:tc>
        <w:tc>
          <w:tcPr>
            <w:tcW w:w="840" w:type="dxa"/>
            <w:vMerge w:val="restart"/>
            <w:vAlign w:val="center"/>
          </w:tcPr>
          <w:p w:rsidR="003B3C02" w:rsidRPr="00F708D0" w:rsidRDefault="003B3C02" w:rsidP="00093DD7">
            <w:pPr>
              <w:spacing w:line="0" w:lineRule="atLeast"/>
              <w:jc w:val="center"/>
              <w:rPr>
                <w:rFonts w:ascii="Arial" w:eastAsia="標楷體" w:hAnsi="Arial" w:cs="Arial"/>
                <w:sz w:val="28"/>
                <w:szCs w:val="28"/>
              </w:rPr>
            </w:pPr>
          </w:p>
        </w:tc>
        <w:tc>
          <w:tcPr>
            <w:tcW w:w="798" w:type="dxa"/>
            <w:vMerge w:val="restart"/>
            <w:vAlign w:val="center"/>
          </w:tcPr>
          <w:p w:rsidR="003B3C02" w:rsidRPr="00F708D0" w:rsidRDefault="003B3C02" w:rsidP="00093DD7">
            <w:pPr>
              <w:spacing w:line="0" w:lineRule="atLeast"/>
              <w:jc w:val="center"/>
              <w:rPr>
                <w:rFonts w:ascii="Arial" w:eastAsia="標楷體" w:hAnsi="Arial" w:cs="Arial"/>
                <w:sz w:val="28"/>
                <w:szCs w:val="28"/>
              </w:rPr>
            </w:pPr>
          </w:p>
        </w:tc>
        <w:tc>
          <w:tcPr>
            <w:tcW w:w="826" w:type="dxa"/>
            <w:vMerge w:val="restart"/>
            <w:vAlign w:val="center"/>
          </w:tcPr>
          <w:p w:rsidR="003B3C02" w:rsidRPr="00F708D0" w:rsidRDefault="003B3C02" w:rsidP="00093DD7">
            <w:pPr>
              <w:spacing w:line="0" w:lineRule="atLeast"/>
              <w:jc w:val="center"/>
              <w:rPr>
                <w:rFonts w:ascii="Arial" w:eastAsia="標楷體" w:hAnsi="Arial" w:cs="Arial"/>
                <w:sz w:val="28"/>
                <w:szCs w:val="28"/>
              </w:rPr>
            </w:pPr>
          </w:p>
        </w:tc>
        <w:tc>
          <w:tcPr>
            <w:tcW w:w="1960" w:type="dxa"/>
            <w:vMerge w:val="restart"/>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70"/>
        </w:trPr>
        <w:tc>
          <w:tcPr>
            <w:tcW w:w="1440" w:type="dxa"/>
            <w:vMerge/>
            <w:vAlign w:val="center"/>
          </w:tcPr>
          <w:p w:rsidR="003B3C02" w:rsidRPr="00F708D0" w:rsidRDefault="003B3C02" w:rsidP="00093DD7">
            <w:pPr>
              <w:pStyle w:val="13"/>
              <w:rPr>
                <w:rFonts w:eastAsia="標楷體"/>
                <w:sz w:val="28"/>
                <w:szCs w:val="28"/>
              </w:rPr>
            </w:pPr>
          </w:p>
        </w:tc>
        <w:tc>
          <w:tcPr>
            <w:tcW w:w="3614" w:type="dxa"/>
            <w:vAlign w:val="center"/>
          </w:tcPr>
          <w:p w:rsidR="003B3C02" w:rsidRPr="00F708D0" w:rsidRDefault="003B3C02" w:rsidP="00093DD7">
            <w:pPr>
              <w:spacing w:line="0" w:lineRule="atLeast"/>
              <w:rPr>
                <w:rFonts w:ascii="Arial" w:eastAsia="標楷體" w:hAnsi="Arial" w:cs="Arial"/>
                <w:sz w:val="28"/>
                <w:szCs w:val="28"/>
              </w:rPr>
            </w:pPr>
            <w:r w:rsidRPr="00F708D0">
              <w:rPr>
                <w:rFonts w:ascii="Arial" w:eastAsia="標楷體" w:hAnsi="標楷體" w:cs="Arial"/>
                <w:sz w:val="28"/>
                <w:szCs w:val="28"/>
              </w:rPr>
              <w:t>工作實績及服務經驗</w:t>
            </w:r>
          </w:p>
        </w:tc>
        <w:tc>
          <w:tcPr>
            <w:tcW w:w="741"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840"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798"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826"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1960" w:type="dxa"/>
            <w:vMerge/>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67"/>
        </w:trPr>
        <w:tc>
          <w:tcPr>
            <w:tcW w:w="1440" w:type="dxa"/>
            <w:vMerge/>
            <w:vAlign w:val="center"/>
          </w:tcPr>
          <w:p w:rsidR="003B3C02" w:rsidRPr="00F708D0" w:rsidRDefault="003B3C02" w:rsidP="00093DD7">
            <w:pPr>
              <w:pStyle w:val="13"/>
              <w:rPr>
                <w:rFonts w:eastAsia="標楷體"/>
                <w:sz w:val="28"/>
                <w:szCs w:val="28"/>
              </w:rPr>
            </w:pPr>
          </w:p>
        </w:tc>
        <w:tc>
          <w:tcPr>
            <w:tcW w:w="3614" w:type="dxa"/>
            <w:vAlign w:val="center"/>
          </w:tcPr>
          <w:p w:rsidR="003B3C02" w:rsidRPr="00F708D0" w:rsidRDefault="003B3C02" w:rsidP="00093DD7">
            <w:pPr>
              <w:spacing w:line="0" w:lineRule="atLeast"/>
              <w:rPr>
                <w:rFonts w:ascii="Arial" w:eastAsia="標楷體" w:hAnsi="Arial" w:cs="Arial"/>
                <w:sz w:val="28"/>
                <w:szCs w:val="28"/>
              </w:rPr>
            </w:pPr>
            <w:r w:rsidRPr="00F708D0">
              <w:rPr>
                <w:rFonts w:ascii="Arial" w:eastAsia="標楷體" w:hAnsi="標楷體" w:cs="Arial"/>
                <w:sz w:val="28"/>
                <w:szCs w:val="28"/>
              </w:rPr>
              <w:t>是否有違規、危安事件記錄</w:t>
            </w:r>
          </w:p>
        </w:tc>
        <w:tc>
          <w:tcPr>
            <w:tcW w:w="741"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840"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798"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826"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1960" w:type="dxa"/>
            <w:vMerge/>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70"/>
        </w:trPr>
        <w:tc>
          <w:tcPr>
            <w:tcW w:w="1440" w:type="dxa"/>
            <w:vMerge w:val="restart"/>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標楷體" w:cs="Arial"/>
                <w:sz w:val="28"/>
                <w:szCs w:val="28"/>
              </w:rPr>
              <w:t>價格</w:t>
            </w:r>
          </w:p>
        </w:tc>
        <w:tc>
          <w:tcPr>
            <w:tcW w:w="3614" w:type="dxa"/>
            <w:vAlign w:val="center"/>
          </w:tcPr>
          <w:p w:rsidR="003B3C02" w:rsidRPr="00F708D0" w:rsidRDefault="003B3C02" w:rsidP="00093DD7">
            <w:pPr>
              <w:spacing w:line="0" w:lineRule="atLeast"/>
              <w:rPr>
                <w:rFonts w:ascii="Arial" w:eastAsia="標楷體" w:hAnsi="Arial" w:cs="Arial"/>
                <w:sz w:val="28"/>
                <w:szCs w:val="28"/>
              </w:rPr>
            </w:pPr>
            <w:r w:rsidRPr="00F708D0">
              <w:rPr>
                <w:rFonts w:ascii="Arial" w:eastAsia="標楷體" w:hAnsi="標楷體" w:cs="Arial"/>
                <w:sz w:val="28"/>
                <w:szCs w:val="28"/>
              </w:rPr>
              <w:t>正確性</w:t>
            </w:r>
          </w:p>
        </w:tc>
        <w:tc>
          <w:tcPr>
            <w:tcW w:w="741" w:type="dxa"/>
            <w:vMerge w:val="restart"/>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30</w:t>
            </w:r>
          </w:p>
        </w:tc>
        <w:tc>
          <w:tcPr>
            <w:tcW w:w="840" w:type="dxa"/>
            <w:vMerge w:val="restart"/>
            <w:vAlign w:val="center"/>
          </w:tcPr>
          <w:p w:rsidR="003B3C02" w:rsidRPr="00F708D0" w:rsidRDefault="003B3C02" w:rsidP="00093DD7">
            <w:pPr>
              <w:spacing w:line="0" w:lineRule="atLeast"/>
              <w:jc w:val="center"/>
              <w:rPr>
                <w:rFonts w:ascii="Arial" w:eastAsia="標楷體" w:hAnsi="Arial" w:cs="Arial"/>
                <w:sz w:val="28"/>
                <w:szCs w:val="28"/>
              </w:rPr>
            </w:pPr>
          </w:p>
        </w:tc>
        <w:tc>
          <w:tcPr>
            <w:tcW w:w="798" w:type="dxa"/>
            <w:vMerge w:val="restart"/>
            <w:vAlign w:val="center"/>
          </w:tcPr>
          <w:p w:rsidR="003B3C02" w:rsidRPr="00F708D0" w:rsidRDefault="003B3C02" w:rsidP="00093DD7">
            <w:pPr>
              <w:spacing w:line="0" w:lineRule="atLeast"/>
              <w:jc w:val="center"/>
              <w:rPr>
                <w:rFonts w:ascii="Arial" w:eastAsia="標楷體" w:hAnsi="Arial" w:cs="Arial"/>
                <w:sz w:val="28"/>
                <w:szCs w:val="28"/>
              </w:rPr>
            </w:pPr>
          </w:p>
        </w:tc>
        <w:tc>
          <w:tcPr>
            <w:tcW w:w="826" w:type="dxa"/>
            <w:vMerge w:val="restart"/>
            <w:vAlign w:val="center"/>
          </w:tcPr>
          <w:p w:rsidR="003B3C02" w:rsidRPr="00F708D0" w:rsidRDefault="003B3C02" w:rsidP="00093DD7">
            <w:pPr>
              <w:spacing w:line="0" w:lineRule="atLeast"/>
              <w:jc w:val="center"/>
              <w:rPr>
                <w:rFonts w:ascii="Arial" w:eastAsia="標楷體" w:hAnsi="Arial" w:cs="Arial"/>
                <w:sz w:val="28"/>
                <w:szCs w:val="28"/>
              </w:rPr>
            </w:pPr>
          </w:p>
        </w:tc>
        <w:tc>
          <w:tcPr>
            <w:tcW w:w="1960" w:type="dxa"/>
            <w:vMerge w:val="restart"/>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76"/>
        </w:trPr>
        <w:tc>
          <w:tcPr>
            <w:tcW w:w="1440"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3614" w:type="dxa"/>
            <w:vAlign w:val="center"/>
          </w:tcPr>
          <w:p w:rsidR="003B3C02" w:rsidRPr="00F708D0" w:rsidRDefault="003B3C02" w:rsidP="00093DD7">
            <w:pPr>
              <w:spacing w:line="0" w:lineRule="atLeast"/>
              <w:rPr>
                <w:rFonts w:ascii="Arial" w:eastAsia="標楷體" w:hAnsi="Arial" w:cs="Arial"/>
                <w:sz w:val="28"/>
                <w:szCs w:val="28"/>
              </w:rPr>
            </w:pPr>
            <w:r w:rsidRPr="00F708D0">
              <w:rPr>
                <w:rFonts w:ascii="Arial" w:eastAsia="標楷體" w:hAnsi="標楷體" w:cs="Arial"/>
                <w:sz w:val="28"/>
                <w:szCs w:val="28"/>
              </w:rPr>
              <w:t>完整性</w:t>
            </w:r>
          </w:p>
        </w:tc>
        <w:tc>
          <w:tcPr>
            <w:tcW w:w="741"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840"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798"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826"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1960" w:type="dxa"/>
            <w:vMerge/>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134"/>
        </w:trPr>
        <w:tc>
          <w:tcPr>
            <w:tcW w:w="1440"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3614" w:type="dxa"/>
            <w:vAlign w:val="center"/>
          </w:tcPr>
          <w:p w:rsidR="003B3C02" w:rsidRPr="00F708D0" w:rsidRDefault="003B3C02" w:rsidP="00093DD7">
            <w:pPr>
              <w:spacing w:line="0" w:lineRule="atLeast"/>
              <w:rPr>
                <w:rFonts w:ascii="Arial" w:eastAsia="標楷體" w:hAnsi="Arial" w:cs="Arial"/>
                <w:sz w:val="28"/>
                <w:szCs w:val="28"/>
              </w:rPr>
            </w:pPr>
            <w:r w:rsidRPr="00F708D0">
              <w:rPr>
                <w:rFonts w:ascii="Arial" w:eastAsia="標楷體" w:hAnsi="標楷體" w:cs="Arial"/>
                <w:sz w:val="28"/>
                <w:szCs w:val="28"/>
              </w:rPr>
              <w:t>合理性</w:t>
            </w:r>
          </w:p>
        </w:tc>
        <w:tc>
          <w:tcPr>
            <w:tcW w:w="741"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840"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798"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826"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1960" w:type="dxa"/>
            <w:vMerge/>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205"/>
        </w:trPr>
        <w:tc>
          <w:tcPr>
            <w:tcW w:w="1440" w:type="dxa"/>
            <w:vMerge w:val="restart"/>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標楷體" w:cs="Arial"/>
                <w:sz w:val="28"/>
                <w:szCs w:val="28"/>
              </w:rPr>
              <w:t>簡報及</w:t>
            </w:r>
          </w:p>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標楷體" w:cs="Arial"/>
                <w:sz w:val="28"/>
                <w:szCs w:val="28"/>
              </w:rPr>
              <w:t>答</w:t>
            </w:r>
            <w:proofErr w:type="gramStart"/>
            <w:r w:rsidRPr="00F708D0">
              <w:rPr>
                <w:rFonts w:ascii="Arial" w:eastAsia="標楷體" w:hAnsi="標楷體" w:cs="Arial"/>
                <w:sz w:val="28"/>
                <w:szCs w:val="28"/>
              </w:rPr>
              <w:t>詢</w:t>
            </w:r>
            <w:proofErr w:type="gramEnd"/>
          </w:p>
        </w:tc>
        <w:tc>
          <w:tcPr>
            <w:tcW w:w="3614" w:type="dxa"/>
            <w:vAlign w:val="center"/>
          </w:tcPr>
          <w:p w:rsidR="003B3C02" w:rsidRPr="00F708D0" w:rsidRDefault="003B3C02" w:rsidP="00093DD7">
            <w:pPr>
              <w:spacing w:line="0" w:lineRule="atLeast"/>
              <w:rPr>
                <w:rFonts w:ascii="Arial" w:eastAsia="標楷體" w:hAnsi="Arial" w:cs="Arial"/>
                <w:sz w:val="28"/>
                <w:szCs w:val="28"/>
              </w:rPr>
            </w:pPr>
            <w:r w:rsidRPr="00F708D0">
              <w:rPr>
                <w:rFonts w:ascii="Arial" w:eastAsia="標楷體" w:hAnsi="標楷體" w:cs="Arial"/>
                <w:sz w:val="28"/>
                <w:szCs w:val="28"/>
              </w:rPr>
              <w:t>簡報之完整性、可行性</w:t>
            </w:r>
          </w:p>
        </w:tc>
        <w:tc>
          <w:tcPr>
            <w:tcW w:w="741" w:type="dxa"/>
            <w:vMerge w:val="restart"/>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10</w:t>
            </w:r>
          </w:p>
        </w:tc>
        <w:tc>
          <w:tcPr>
            <w:tcW w:w="840" w:type="dxa"/>
            <w:vMerge w:val="restart"/>
            <w:vAlign w:val="center"/>
          </w:tcPr>
          <w:p w:rsidR="003B3C02" w:rsidRPr="00F708D0" w:rsidRDefault="003B3C02" w:rsidP="00093DD7">
            <w:pPr>
              <w:spacing w:line="0" w:lineRule="atLeast"/>
              <w:jc w:val="center"/>
              <w:rPr>
                <w:rFonts w:ascii="Arial" w:eastAsia="標楷體" w:hAnsi="Arial" w:cs="Arial"/>
                <w:sz w:val="28"/>
                <w:szCs w:val="28"/>
              </w:rPr>
            </w:pPr>
          </w:p>
        </w:tc>
        <w:tc>
          <w:tcPr>
            <w:tcW w:w="798" w:type="dxa"/>
            <w:vMerge w:val="restart"/>
            <w:vAlign w:val="center"/>
          </w:tcPr>
          <w:p w:rsidR="003B3C02" w:rsidRPr="00F708D0" w:rsidRDefault="003B3C02" w:rsidP="00093DD7">
            <w:pPr>
              <w:spacing w:line="0" w:lineRule="atLeast"/>
              <w:jc w:val="center"/>
              <w:rPr>
                <w:rFonts w:ascii="Arial" w:eastAsia="標楷體" w:hAnsi="Arial" w:cs="Arial"/>
                <w:sz w:val="28"/>
                <w:szCs w:val="28"/>
              </w:rPr>
            </w:pPr>
          </w:p>
        </w:tc>
        <w:tc>
          <w:tcPr>
            <w:tcW w:w="826" w:type="dxa"/>
            <w:vMerge w:val="restart"/>
            <w:vAlign w:val="center"/>
          </w:tcPr>
          <w:p w:rsidR="003B3C02" w:rsidRPr="00F708D0" w:rsidRDefault="003B3C02" w:rsidP="00093DD7">
            <w:pPr>
              <w:spacing w:line="0" w:lineRule="atLeast"/>
              <w:jc w:val="center"/>
              <w:rPr>
                <w:rFonts w:ascii="Arial" w:eastAsia="標楷體" w:hAnsi="Arial" w:cs="Arial"/>
                <w:sz w:val="28"/>
                <w:szCs w:val="28"/>
              </w:rPr>
            </w:pPr>
          </w:p>
        </w:tc>
        <w:tc>
          <w:tcPr>
            <w:tcW w:w="1960" w:type="dxa"/>
            <w:vMerge w:val="restart"/>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52"/>
        </w:trPr>
        <w:tc>
          <w:tcPr>
            <w:tcW w:w="1440" w:type="dxa"/>
            <w:vMerge/>
            <w:vAlign w:val="center"/>
          </w:tcPr>
          <w:p w:rsidR="003B3C02" w:rsidRPr="00F708D0" w:rsidRDefault="003B3C02" w:rsidP="00093DD7">
            <w:pPr>
              <w:pStyle w:val="13"/>
              <w:rPr>
                <w:rFonts w:eastAsia="標楷體"/>
                <w:sz w:val="28"/>
                <w:szCs w:val="28"/>
              </w:rPr>
            </w:pPr>
          </w:p>
        </w:tc>
        <w:tc>
          <w:tcPr>
            <w:tcW w:w="3614" w:type="dxa"/>
            <w:vAlign w:val="center"/>
          </w:tcPr>
          <w:p w:rsidR="003B3C02" w:rsidRPr="00F708D0" w:rsidRDefault="003B3C02" w:rsidP="00093DD7">
            <w:pPr>
              <w:spacing w:line="0" w:lineRule="atLeast"/>
              <w:rPr>
                <w:rFonts w:ascii="Arial" w:eastAsia="標楷體" w:hAnsi="Arial" w:cs="Arial"/>
                <w:sz w:val="28"/>
                <w:szCs w:val="28"/>
              </w:rPr>
            </w:pPr>
            <w:r w:rsidRPr="00F708D0">
              <w:rPr>
                <w:rFonts w:ascii="Arial" w:eastAsia="標楷體" w:hAnsi="標楷體" w:cs="Arial"/>
                <w:sz w:val="28"/>
                <w:szCs w:val="28"/>
              </w:rPr>
              <w:t>對評選委員問題之答覆</w:t>
            </w:r>
          </w:p>
        </w:tc>
        <w:tc>
          <w:tcPr>
            <w:tcW w:w="741"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840"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798"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826"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1960" w:type="dxa"/>
            <w:vMerge/>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660"/>
        </w:trPr>
        <w:tc>
          <w:tcPr>
            <w:tcW w:w="5054" w:type="dxa"/>
            <w:gridSpan w:val="2"/>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標楷體" w:cs="Arial"/>
                <w:sz w:val="28"/>
                <w:szCs w:val="28"/>
              </w:rPr>
              <w:t>得</w:t>
            </w:r>
            <w:r w:rsidRPr="00F708D0">
              <w:rPr>
                <w:rFonts w:ascii="Arial" w:eastAsia="標楷體" w:hAnsi="Arial" w:cs="Arial"/>
                <w:sz w:val="28"/>
                <w:szCs w:val="28"/>
              </w:rPr>
              <w:t xml:space="preserve">  </w:t>
            </w:r>
            <w:r w:rsidRPr="00F708D0">
              <w:rPr>
                <w:rFonts w:ascii="Arial" w:eastAsia="標楷體" w:hAnsi="標楷體" w:cs="Arial"/>
                <w:sz w:val="28"/>
                <w:szCs w:val="28"/>
              </w:rPr>
              <w:t>分</w:t>
            </w:r>
            <w:r w:rsidRPr="00F708D0">
              <w:rPr>
                <w:rFonts w:ascii="Arial" w:eastAsia="標楷體" w:hAnsi="Arial" w:cs="Arial"/>
                <w:sz w:val="28"/>
                <w:szCs w:val="28"/>
              </w:rPr>
              <w:t xml:space="preserve">  </w:t>
            </w:r>
            <w:r w:rsidRPr="00F708D0">
              <w:rPr>
                <w:rFonts w:ascii="Arial" w:eastAsia="標楷體" w:hAnsi="標楷體" w:cs="Arial"/>
                <w:sz w:val="28"/>
                <w:szCs w:val="28"/>
              </w:rPr>
              <w:t>合</w:t>
            </w:r>
            <w:r w:rsidRPr="00F708D0">
              <w:rPr>
                <w:rFonts w:ascii="Arial" w:eastAsia="標楷體" w:hAnsi="Arial" w:cs="Arial"/>
                <w:sz w:val="28"/>
                <w:szCs w:val="28"/>
              </w:rPr>
              <w:t xml:space="preserve">  </w:t>
            </w:r>
            <w:r w:rsidRPr="00F708D0">
              <w:rPr>
                <w:rFonts w:ascii="Arial" w:eastAsia="標楷體" w:hAnsi="標楷體" w:cs="Arial"/>
                <w:sz w:val="28"/>
                <w:szCs w:val="28"/>
              </w:rPr>
              <w:t>計</w:t>
            </w:r>
          </w:p>
        </w:tc>
        <w:tc>
          <w:tcPr>
            <w:tcW w:w="741"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100</w:t>
            </w:r>
          </w:p>
        </w:tc>
        <w:tc>
          <w:tcPr>
            <w:tcW w:w="840"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798"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82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1960" w:type="dxa"/>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660"/>
        </w:trPr>
        <w:tc>
          <w:tcPr>
            <w:tcW w:w="5054" w:type="dxa"/>
            <w:gridSpan w:val="2"/>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標楷體" w:cs="Arial"/>
                <w:sz w:val="28"/>
                <w:szCs w:val="28"/>
              </w:rPr>
              <w:t>序</w:t>
            </w:r>
            <w:r w:rsidRPr="00F708D0">
              <w:rPr>
                <w:rFonts w:ascii="Arial" w:eastAsia="標楷體" w:hAnsi="Arial" w:cs="Arial"/>
                <w:sz w:val="28"/>
                <w:szCs w:val="28"/>
              </w:rPr>
              <w:t xml:space="preserve">  </w:t>
            </w:r>
            <w:r w:rsidRPr="00F708D0">
              <w:rPr>
                <w:rFonts w:ascii="Arial" w:eastAsia="標楷體" w:hAnsi="標楷體" w:cs="Arial"/>
                <w:sz w:val="28"/>
                <w:szCs w:val="28"/>
              </w:rPr>
              <w:t>位</w:t>
            </w:r>
          </w:p>
        </w:tc>
        <w:tc>
          <w:tcPr>
            <w:tcW w:w="741"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840"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798"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82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1960" w:type="dxa"/>
            <w:vAlign w:val="center"/>
          </w:tcPr>
          <w:p w:rsidR="003B3C02" w:rsidRPr="00F708D0" w:rsidRDefault="003B3C02" w:rsidP="00093DD7">
            <w:pPr>
              <w:spacing w:line="0" w:lineRule="atLeast"/>
              <w:jc w:val="center"/>
              <w:rPr>
                <w:rFonts w:ascii="Arial" w:eastAsia="標楷體" w:hAnsi="Arial" w:cs="Arial"/>
                <w:sz w:val="28"/>
                <w:szCs w:val="28"/>
              </w:rPr>
            </w:pPr>
          </w:p>
        </w:tc>
      </w:tr>
    </w:tbl>
    <w:p w:rsidR="003B3C02" w:rsidRPr="00C66102" w:rsidRDefault="003B3C02" w:rsidP="003B3C02">
      <w:pPr>
        <w:spacing w:line="0" w:lineRule="atLeast"/>
        <w:ind w:left="238" w:hangingChars="85" w:hanging="238"/>
        <w:rPr>
          <w:rFonts w:ascii="Arial" w:eastAsia="標楷體" w:hAnsi="Arial" w:cs="Arial"/>
          <w:sz w:val="28"/>
          <w:szCs w:val="28"/>
        </w:rPr>
      </w:pPr>
      <w:r w:rsidRPr="00C66102">
        <w:rPr>
          <w:rFonts w:ascii="Arial" w:eastAsia="標楷體" w:hAnsi="Arial" w:cs="Arial"/>
          <w:sz w:val="28"/>
          <w:szCs w:val="28"/>
        </w:rPr>
        <w:t>1.</w:t>
      </w:r>
      <w:r w:rsidRPr="00C66102">
        <w:rPr>
          <w:rFonts w:ascii="Arial" w:eastAsia="標楷體" w:hAnsi="標楷體" w:cs="Arial"/>
          <w:sz w:val="28"/>
          <w:szCs w:val="28"/>
        </w:rPr>
        <w:t>評選委員依簽到單序號領取評分表，逐項評分並填寫得分</w:t>
      </w:r>
      <w:proofErr w:type="gramStart"/>
      <w:r w:rsidRPr="00C66102">
        <w:rPr>
          <w:rFonts w:ascii="Arial" w:eastAsia="標楷體" w:hAnsi="標楷體" w:cs="Arial"/>
          <w:sz w:val="28"/>
          <w:szCs w:val="28"/>
        </w:rPr>
        <w:t>合計及序位</w:t>
      </w:r>
      <w:proofErr w:type="gramEnd"/>
      <w:r w:rsidRPr="00C66102">
        <w:rPr>
          <w:rFonts w:ascii="Arial" w:eastAsia="標楷體" w:hAnsi="標楷體" w:cs="Arial"/>
          <w:sz w:val="28"/>
          <w:szCs w:val="28"/>
        </w:rPr>
        <w:t>。</w:t>
      </w:r>
    </w:p>
    <w:p w:rsidR="003B3C02" w:rsidRPr="00C66102" w:rsidRDefault="003B3C02" w:rsidP="003B3C02">
      <w:pPr>
        <w:spacing w:line="0" w:lineRule="atLeast"/>
        <w:ind w:left="238" w:hangingChars="85" w:hanging="238"/>
        <w:rPr>
          <w:rFonts w:ascii="Arial" w:eastAsia="標楷體" w:hAnsi="Arial" w:cs="Arial"/>
          <w:sz w:val="28"/>
          <w:szCs w:val="28"/>
        </w:rPr>
      </w:pPr>
      <w:r w:rsidRPr="00C66102">
        <w:rPr>
          <w:rFonts w:ascii="Arial" w:eastAsia="標楷體" w:hAnsi="Arial" w:cs="Arial"/>
          <w:sz w:val="28"/>
          <w:szCs w:val="28"/>
        </w:rPr>
        <w:t>2.</w:t>
      </w:r>
      <w:r w:rsidRPr="00C66102">
        <w:rPr>
          <w:rFonts w:ascii="Arial" w:eastAsia="標楷體" w:hAnsi="標楷體" w:cs="Arial"/>
          <w:sz w:val="28"/>
          <w:szCs w:val="28"/>
        </w:rPr>
        <w:t>每一廠商企劃服務說明時間以</w:t>
      </w:r>
      <w:r w:rsidRPr="00C66102">
        <w:rPr>
          <w:rFonts w:ascii="Arial" w:eastAsia="標楷體" w:hAnsi="Arial" w:cs="Arial"/>
          <w:sz w:val="28"/>
          <w:szCs w:val="28"/>
        </w:rPr>
        <w:t>15</w:t>
      </w:r>
      <w:r w:rsidRPr="00C66102">
        <w:rPr>
          <w:rFonts w:ascii="Arial" w:eastAsia="標楷體" w:hAnsi="標楷體" w:cs="Arial"/>
          <w:sz w:val="28"/>
          <w:szCs w:val="28"/>
        </w:rPr>
        <w:t>分鐘為限，第一聲</w:t>
      </w:r>
      <w:proofErr w:type="gramStart"/>
      <w:r w:rsidRPr="00C66102">
        <w:rPr>
          <w:rFonts w:ascii="Arial" w:eastAsia="標楷體" w:hAnsi="標楷體" w:cs="Arial"/>
          <w:sz w:val="28"/>
          <w:szCs w:val="28"/>
        </w:rPr>
        <w:t>響鈴為剩</w:t>
      </w:r>
      <w:r w:rsidRPr="00C66102">
        <w:rPr>
          <w:rFonts w:ascii="Arial" w:eastAsia="標楷體" w:hAnsi="Arial" w:cs="Arial"/>
          <w:sz w:val="28"/>
          <w:szCs w:val="28"/>
        </w:rPr>
        <w:t>3</w:t>
      </w:r>
      <w:r w:rsidRPr="00C66102">
        <w:rPr>
          <w:rFonts w:ascii="Arial" w:eastAsia="標楷體" w:hAnsi="標楷體" w:cs="Arial"/>
          <w:sz w:val="28"/>
          <w:szCs w:val="28"/>
        </w:rPr>
        <w:t>分鐘</w:t>
      </w:r>
      <w:proofErr w:type="gramEnd"/>
      <w:r w:rsidRPr="00C66102">
        <w:rPr>
          <w:rFonts w:ascii="Arial" w:eastAsia="標楷體" w:hAnsi="標楷體" w:cs="Arial"/>
          <w:sz w:val="28"/>
          <w:szCs w:val="28"/>
        </w:rPr>
        <w:t>，第二聲響鈴為滿</w:t>
      </w:r>
      <w:r w:rsidRPr="00C66102">
        <w:rPr>
          <w:rFonts w:ascii="Arial" w:eastAsia="標楷體" w:hAnsi="Arial" w:cs="Arial"/>
          <w:sz w:val="28"/>
          <w:szCs w:val="28"/>
        </w:rPr>
        <w:t>15</w:t>
      </w:r>
      <w:r w:rsidRPr="00C66102">
        <w:rPr>
          <w:rFonts w:ascii="Arial" w:eastAsia="標楷體" w:hAnsi="標楷體" w:cs="Arial"/>
          <w:sz w:val="28"/>
          <w:szCs w:val="28"/>
        </w:rPr>
        <w:t>分鐘結束說明。</w:t>
      </w:r>
    </w:p>
    <w:p w:rsidR="003B3C02" w:rsidRPr="00C66102" w:rsidRDefault="003B3C02" w:rsidP="003B3C02">
      <w:pPr>
        <w:spacing w:line="0" w:lineRule="atLeast"/>
        <w:ind w:left="238" w:hangingChars="85" w:hanging="238"/>
        <w:rPr>
          <w:rFonts w:ascii="Arial" w:eastAsia="標楷體" w:hAnsi="Arial" w:cs="Arial"/>
          <w:sz w:val="28"/>
          <w:szCs w:val="28"/>
        </w:rPr>
      </w:pPr>
      <w:r w:rsidRPr="00C66102">
        <w:rPr>
          <w:rFonts w:ascii="Arial" w:eastAsia="標楷體" w:hAnsi="Arial" w:cs="Arial"/>
          <w:sz w:val="28"/>
          <w:szCs w:val="28"/>
        </w:rPr>
        <w:t>3.</w:t>
      </w:r>
      <w:r w:rsidRPr="00C66102">
        <w:rPr>
          <w:rFonts w:ascii="Arial" w:eastAsia="標楷體" w:hAnsi="標楷體" w:cs="Arial"/>
          <w:sz w:val="28"/>
          <w:szCs w:val="28"/>
        </w:rPr>
        <w:t>出席企劃服務說明者須為公司負責人或代理人。</w:t>
      </w:r>
      <w:r w:rsidRPr="00C66102">
        <w:rPr>
          <w:rFonts w:ascii="Arial" w:eastAsia="標楷體" w:hAnsi="Arial" w:cs="Arial"/>
          <w:sz w:val="28"/>
          <w:szCs w:val="28"/>
        </w:rPr>
        <w:t xml:space="preserve"> </w:t>
      </w:r>
    </w:p>
    <w:p w:rsidR="003B3C02" w:rsidRPr="00C66102" w:rsidRDefault="003B3C02" w:rsidP="003B3C02">
      <w:pPr>
        <w:spacing w:line="0" w:lineRule="atLeast"/>
        <w:ind w:left="238" w:hangingChars="85" w:hanging="238"/>
        <w:rPr>
          <w:rFonts w:ascii="Arial" w:eastAsia="標楷體" w:hAnsi="Arial" w:cs="Arial"/>
          <w:sz w:val="28"/>
          <w:szCs w:val="28"/>
        </w:rPr>
      </w:pPr>
      <w:r w:rsidRPr="00C66102">
        <w:rPr>
          <w:rFonts w:ascii="Arial" w:eastAsia="標楷體" w:hAnsi="Arial" w:cs="Arial"/>
          <w:sz w:val="28"/>
          <w:szCs w:val="28"/>
        </w:rPr>
        <w:t>4.</w:t>
      </w:r>
      <w:r w:rsidRPr="00C66102">
        <w:rPr>
          <w:rFonts w:ascii="Arial" w:eastAsia="標楷體" w:hAnsi="標楷體" w:cs="Arial"/>
          <w:sz w:val="28"/>
          <w:szCs w:val="28"/>
        </w:rPr>
        <w:t>評選委員詢問時間</w:t>
      </w:r>
      <w:r w:rsidRPr="00C66102">
        <w:rPr>
          <w:rFonts w:ascii="Arial" w:eastAsia="標楷體" w:hAnsi="Arial" w:cs="Arial"/>
          <w:sz w:val="28"/>
          <w:szCs w:val="28"/>
        </w:rPr>
        <w:t>5</w:t>
      </w:r>
      <w:r w:rsidRPr="00C66102">
        <w:rPr>
          <w:rFonts w:ascii="Arial" w:eastAsia="標楷體" w:hAnsi="標楷體" w:cs="Arial"/>
          <w:sz w:val="28"/>
          <w:szCs w:val="28"/>
        </w:rPr>
        <w:t>分鐘，廠商答</w:t>
      </w:r>
      <w:proofErr w:type="gramStart"/>
      <w:r w:rsidRPr="00C66102">
        <w:rPr>
          <w:rFonts w:ascii="Arial" w:eastAsia="標楷體" w:hAnsi="標楷體" w:cs="Arial"/>
          <w:sz w:val="28"/>
          <w:szCs w:val="28"/>
        </w:rPr>
        <w:t>詢</w:t>
      </w:r>
      <w:proofErr w:type="gramEnd"/>
      <w:r w:rsidRPr="00C66102">
        <w:rPr>
          <w:rFonts w:ascii="Arial" w:eastAsia="標楷體" w:hAnsi="標楷體" w:cs="Arial"/>
          <w:sz w:val="28"/>
          <w:szCs w:val="28"/>
        </w:rPr>
        <w:t>時間</w:t>
      </w:r>
      <w:r w:rsidRPr="00C66102">
        <w:rPr>
          <w:rFonts w:ascii="Arial" w:eastAsia="標楷體" w:hAnsi="Arial" w:cs="Arial"/>
          <w:sz w:val="28"/>
          <w:szCs w:val="28"/>
        </w:rPr>
        <w:t>5</w:t>
      </w:r>
      <w:r w:rsidRPr="00C66102">
        <w:rPr>
          <w:rFonts w:ascii="Arial" w:eastAsia="標楷體" w:hAnsi="標楷體" w:cs="Arial"/>
          <w:sz w:val="28"/>
          <w:szCs w:val="28"/>
        </w:rPr>
        <w:t>分鐘，議價時間</w:t>
      </w:r>
      <w:r w:rsidRPr="00C66102">
        <w:rPr>
          <w:rFonts w:ascii="Arial" w:eastAsia="標楷體" w:hAnsi="Arial" w:cs="Arial"/>
          <w:sz w:val="28"/>
          <w:szCs w:val="28"/>
        </w:rPr>
        <w:t>5</w:t>
      </w:r>
      <w:r w:rsidRPr="00C66102">
        <w:rPr>
          <w:rFonts w:ascii="Arial" w:eastAsia="標楷體" w:hAnsi="標楷體" w:cs="Arial"/>
          <w:sz w:val="28"/>
          <w:szCs w:val="28"/>
        </w:rPr>
        <w:t>分鐘。</w:t>
      </w:r>
    </w:p>
    <w:p w:rsidR="003B3C02" w:rsidRPr="00C66102" w:rsidRDefault="003B3C02" w:rsidP="003B3C02">
      <w:pPr>
        <w:spacing w:line="0" w:lineRule="atLeast"/>
        <w:ind w:leftChars="-12" w:left="-29" w:right="-106" w:firstLineChars="12" w:firstLine="34"/>
        <w:rPr>
          <w:rFonts w:ascii="Arial" w:eastAsia="標楷體" w:hAnsi="Arial" w:cs="Arial"/>
          <w:sz w:val="28"/>
          <w:szCs w:val="28"/>
        </w:rPr>
      </w:pPr>
    </w:p>
    <w:p w:rsidR="003B3C02" w:rsidRPr="00B64B07" w:rsidRDefault="003B3C02" w:rsidP="003B3C02">
      <w:pPr>
        <w:spacing w:line="0" w:lineRule="atLeast"/>
        <w:ind w:leftChars="-12" w:left="-29" w:right="-106" w:firstLineChars="12" w:firstLine="34"/>
        <w:rPr>
          <w:rFonts w:ascii="標楷體" w:eastAsia="標楷體" w:hAnsi="標楷體" w:cs="Arial"/>
          <w:sz w:val="28"/>
          <w:szCs w:val="28"/>
        </w:rPr>
      </w:pPr>
      <w:r w:rsidRPr="00C66102">
        <w:rPr>
          <w:rFonts w:ascii="Arial" w:eastAsia="標楷體" w:hAnsi="標楷體" w:cs="Arial"/>
          <w:sz w:val="28"/>
          <w:szCs w:val="28"/>
        </w:rPr>
        <w:t>評選委員簽名：</w:t>
      </w:r>
      <w:r w:rsidRPr="00B64B07">
        <w:rPr>
          <w:rFonts w:ascii="標楷體" w:eastAsia="標楷體" w:hAnsi="標楷體" w:cs="Arial"/>
          <w:sz w:val="28"/>
          <w:szCs w:val="28"/>
        </w:rPr>
        <w:t xml:space="preserve"> </w:t>
      </w:r>
    </w:p>
    <w:p w:rsidR="003B3C02" w:rsidRPr="00B64B07" w:rsidRDefault="003B3C02" w:rsidP="003B3C02">
      <w:pPr>
        <w:spacing w:line="0" w:lineRule="atLeast"/>
        <w:jc w:val="center"/>
        <w:rPr>
          <w:rFonts w:ascii="標楷體" w:eastAsia="標楷體" w:hAnsi="標楷體" w:cs="Arial"/>
          <w:sz w:val="28"/>
          <w:szCs w:val="28"/>
        </w:rPr>
      </w:pPr>
    </w:p>
    <w:p w:rsidR="003B3C02" w:rsidRPr="00B64B07" w:rsidRDefault="003B3C02" w:rsidP="003B3C02">
      <w:pPr>
        <w:spacing w:line="0" w:lineRule="atLeast"/>
        <w:jc w:val="center"/>
        <w:rPr>
          <w:rFonts w:ascii="標楷體" w:eastAsia="標楷體" w:hAnsi="標楷體" w:cs="Arial"/>
          <w:sz w:val="28"/>
          <w:szCs w:val="28"/>
        </w:rPr>
      </w:pPr>
    </w:p>
    <w:p w:rsidR="003B3C02" w:rsidRPr="00B64B07" w:rsidRDefault="003B3C02" w:rsidP="003B3C02">
      <w:pPr>
        <w:spacing w:line="0" w:lineRule="atLeast"/>
        <w:jc w:val="center"/>
        <w:rPr>
          <w:rFonts w:ascii="標楷體" w:eastAsia="標楷體" w:hAnsi="標楷體" w:cs="Arial"/>
          <w:sz w:val="28"/>
          <w:szCs w:val="28"/>
        </w:rPr>
      </w:pPr>
    </w:p>
    <w:p w:rsidR="003B3C02" w:rsidRPr="00B64B07" w:rsidRDefault="003B3C02" w:rsidP="003B3C02">
      <w:pPr>
        <w:spacing w:line="0" w:lineRule="atLeast"/>
        <w:jc w:val="center"/>
        <w:rPr>
          <w:rFonts w:ascii="標楷體" w:eastAsia="標楷體" w:hAnsi="標楷體" w:cs="Arial"/>
          <w:sz w:val="28"/>
          <w:szCs w:val="28"/>
        </w:rPr>
      </w:pPr>
    </w:p>
    <w:p w:rsidR="003B3C02" w:rsidRPr="00B64B07" w:rsidRDefault="003B3C02" w:rsidP="003B3C02">
      <w:pPr>
        <w:spacing w:line="0" w:lineRule="atLeast"/>
        <w:jc w:val="center"/>
        <w:rPr>
          <w:rFonts w:ascii="標楷體" w:eastAsia="標楷體" w:hAnsi="標楷體" w:cs="Arial"/>
          <w:sz w:val="28"/>
          <w:szCs w:val="28"/>
        </w:rPr>
      </w:pPr>
    </w:p>
    <w:p w:rsidR="003B3C02" w:rsidRDefault="003B3C02" w:rsidP="003B3C02">
      <w:pPr>
        <w:spacing w:line="0" w:lineRule="atLeast"/>
        <w:jc w:val="center"/>
        <w:rPr>
          <w:rFonts w:ascii="標楷體" w:eastAsia="標楷體" w:hAnsi="標楷體" w:cs="Arial"/>
          <w:sz w:val="28"/>
          <w:szCs w:val="28"/>
        </w:rPr>
      </w:pPr>
    </w:p>
    <w:p w:rsidR="003B3C02" w:rsidRDefault="003B3C02" w:rsidP="003B3C02">
      <w:pPr>
        <w:spacing w:line="0" w:lineRule="atLeast"/>
        <w:jc w:val="center"/>
        <w:rPr>
          <w:rFonts w:ascii="標楷體" w:eastAsia="標楷體" w:hAnsi="標楷體" w:cs="Arial"/>
          <w:sz w:val="28"/>
          <w:szCs w:val="28"/>
        </w:rPr>
      </w:pPr>
    </w:p>
    <w:p w:rsidR="003B3C02" w:rsidRDefault="003B3C02" w:rsidP="003B3C02">
      <w:pPr>
        <w:spacing w:line="0" w:lineRule="atLeast"/>
        <w:jc w:val="center"/>
        <w:rPr>
          <w:rFonts w:ascii="標楷體" w:eastAsia="標楷體" w:hAnsi="標楷體" w:cs="Arial"/>
          <w:sz w:val="28"/>
          <w:szCs w:val="28"/>
        </w:rPr>
      </w:pPr>
    </w:p>
    <w:p w:rsidR="003B3C02" w:rsidRDefault="003B3C02" w:rsidP="003B3C02">
      <w:pPr>
        <w:spacing w:line="0" w:lineRule="atLeast"/>
        <w:jc w:val="center"/>
        <w:rPr>
          <w:rFonts w:ascii="標楷體" w:eastAsia="標楷體" w:hAnsi="標楷體" w:cs="Arial"/>
          <w:sz w:val="28"/>
          <w:szCs w:val="28"/>
        </w:rPr>
      </w:pPr>
    </w:p>
    <w:p w:rsidR="003B3C02" w:rsidRDefault="003B3C02" w:rsidP="003B3C02">
      <w:pPr>
        <w:spacing w:line="0" w:lineRule="atLeast"/>
        <w:jc w:val="center"/>
        <w:rPr>
          <w:rFonts w:ascii="標楷體" w:eastAsia="標楷體" w:hAnsi="標楷體" w:cs="Arial"/>
          <w:sz w:val="28"/>
          <w:szCs w:val="28"/>
        </w:rPr>
      </w:pPr>
    </w:p>
    <w:p w:rsidR="003B3C02" w:rsidRDefault="003B3C02" w:rsidP="003B3C02">
      <w:pPr>
        <w:spacing w:line="0" w:lineRule="atLeast"/>
        <w:jc w:val="center"/>
        <w:rPr>
          <w:rFonts w:ascii="標楷體" w:eastAsia="標楷體" w:hAnsi="標楷體" w:cs="Arial"/>
          <w:sz w:val="28"/>
          <w:szCs w:val="28"/>
        </w:rPr>
      </w:pPr>
    </w:p>
    <w:p w:rsidR="003B3C02" w:rsidRDefault="003B3C02" w:rsidP="003B3C02">
      <w:pPr>
        <w:spacing w:line="0" w:lineRule="atLeast"/>
        <w:jc w:val="center"/>
        <w:rPr>
          <w:rFonts w:ascii="標楷體" w:eastAsia="標楷體" w:hAnsi="標楷體" w:cs="Arial"/>
          <w:sz w:val="28"/>
          <w:szCs w:val="28"/>
        </w:rPr>
      </w:pPr>
    </w:p>
    <w:p w:rsidR="003B3C02" w:rsidRPr="00193C77" w:rsidRDefault="003B3C02" w:rsidP="003B3C02">
      <w:pPr>
        <w:spacing w:line="0" w:lineRule="atLeast"/>
        <w:jc w:val="center"/>
        <w:rPr>
          <w:rFonts w:ascii="標楷體" w:eastAsia="標楷體" w:hAnsi="標楷體" w:cs="Arial"/>
          <w:sz w:val="32"/>
          <w:szCs w:val="32"/>
        </w:rPr>
      </w:pPr>
      <w:r w:rsidRPr="00193C77">
        <w:rPr>
          <w:rFonts w:ascii="標楷體" w:eastAsia="標楷體" w:hAnsi="標楷體" w:cs="Arial"/>
          <w:sz w:val="32"/>
          <w:szCs w:val="32"/>
        </w:rPr>
        <w:t>評選委員評選總表</w:t>
      </w:r>
    </w:p>
    <w:p w:rsidR="003B3C02" w:rsidRPr="00B64B07" w:rsidRDefault="003B3C02" w:rsidP="003B3C02">
      <w:pPr>
        <w:spacing w:line="0" w:lineRule="atLeast"/>
        <w:rPr>
          <w:rFonts w:ascii="標楷體" w:eastAsia="標楷體" w:hAnsi="標楷體" w:cs="Arial"/>
          <w:sz w:val="28"/>
          <w:szCs w:val="28"/>
        </w:rPr>
      </w:pPr>
      <w:r w:rsidRPr="00B64B07">
        <w:rPr>
          <w:rFonts w:ascii="標楷體" w:eastAsia="標楷體" w:hAnsi="標楷體" w:cs="Arial"/>
          <w:sz w:val="28"/>
          <w:szCs w:val="28"/>
        </w:rPr>
        <w:t>廠商組別：</w:t>
      </w:r>
      <w:r w:rsidRPr="00FF4C7C">
        <w:rPr>
          <w:rFonts w:ascii="標楷體" w:eastAsia="標楷體" w:hAnsi="標楷體" w:cs="Arial"/>
          <w:sz w:val="28"/>
          <w:szCs w:val="28"/>
        </w:rPr>
        <w:t>消防安全設備檢查申報服務及保養維修委託服務案</w:t>
      </w:r>
    </w:p>
    <w:p w:rsidR="003B3C02" w:rsidRPr="00B64B07" w:rsidRDefault="003B3C02" w:rsidP="003B3C02">
      <w:pPr>
        <w:spacing w:line="0" w:lineRule="atLeast"/>
        <w:rPr>
          <w:rFonts w:ascii="標楷體" w:eastAsia="標楷體" w:hAnsi="標楷體" w:cs="Arial"/>
          <w:sz w:val="28"/>
          <w:szCs w:val="28"/>
        </w:rPr>
      </w:pPr>
    </w:p>
    <w:tbl>
      <w:tblPr>
        <w:tblW w:w="102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2476"/>
        <w:gridCol w:w="2476"/>
        <w:gridCol w:w="2966"/>
      </w:tblGrid>
      <w:tr w:rsidR="003B3C02" w:rsidRPr="00F708D0" w:rsidTr="00093DD7">
        <w:trPr>
          <w:trHeight w:val="327"/>
        </w:trPr>
        <w:tc>
          <w:tcPr>
            <w:tcW w:w="2315" w:type="dxa"/>
            <w:tcBorders>
              <w:bottom w:val="single" w:sz="4" w:space="0" w:color="auto"/>
            </w:tcBorders>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標楷體" w:cs="Arial"/>
                <w:sz w:val="28"/>
                <w:szCs w:val="28"/>
              </w:rPr>
              <w:t>廠商編號</w:t>
            </w: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1</w:t>
            </w: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2</w:t>
            </w:r>
          </w:p>
        </w:tc>
        <w:tc>
          <w:tcPr>
            <w:tcW w:w="2966"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3</w:t>
            </w:r>
          </w:p>
        </w:tc>
      </w:tr>
      <w:tr w:rsidR="003B3C02" w:rsidRPr="00F708D0" w:rsidTr="00093DD7">
        <w:trPr>
          <w:trHeight w:val="327"/>
        </w:trPr>
        <w:tc>
          <w:tcPr>
            <w:tcW w:w="2315" w:type="dxa"/>
            <w:vMerge w:val="restart"/>
            <w:tcBorders>
              <w:tl2br w:val="single" w:sz="4" w:space="0" w:color="auto"/>
            </w:tcBorders>
            <w:vAlign w:val="center"/>
          </w:tcPr>
          <w:p w:rsidR="003B3C02" w:rsidRPr="00F708D0" w:rsidRDefault="003B3C02" w:rsidP="00093DD7">
            <w:pPr>
              <w:spacing w:line="0" w:lineRule="atLeast"/>
              <w:jc w:val="right"/>
              <w:rPr>
                <w:rFonts w:ascii="Arial" w:eastAsia="標楷體" w:hAnsi="Arial" w:cs="Arial"/>
                <w:sz w:val="28"/>
                <w:szCs w:val="28"/>
              </w:rPr>
            </w:pPr>
            <w:r w:rsidRPr="00F708D0">
              <w:rPr>
                <w:rFonts w:ascii="Arial" w:eastAsia="標楷體" w:hAnsi="標楷體" w:cs="Arial"/>
                <w:sz w:val="28"/>
                <w:szCs w:val="28"/>
              </w:rPr>
              <w:t>廠商名稱</w:t>
            </w:r>
          </w:p>
          <w:p w:rsidR="003B3C02" w:rsidRPr="00F708D0" w:rsidRDefault="003B3C02" w:rsidP="00093DD7">
            <w:pPr>
              <w:spacing w:line="0" w:lineRule="atLeast"/>
              <w:rPr>
                <w:rFonts w:ascii="Arial" w:eastAsia="標楷體" w:hAnsi="Arial" w:cs="Arial"/>
                <w:sz w:val="28"/>
                <w:szCs w:val="28"/>
              </w:rPr>
            </w:pPr>
            <w:r w:rsidRPr="00F708D0">
              <w:rPr>
                <w:rFonts w:ascii="Arial" w:eastAsia="標楷體" w:hAnsi="標楷體" w:cs="Arial"/>
                <w:sz w:val="28"/>
                <w:szCs w:val="28"/>
              </w:rPr>
              <w:t>評選委員</w:t>
            </w: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966" w:type="dxa"/>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27"/>
        </w:trPr>
        <w:tc>
          <w:tcPr>
            <w:tcW w:w="2315" w:type="dxa"/>
            <w:vMerge/>
            <w:tcBorders>
              <w:tl2br w:val="single" w:sz="4" w:space="0" w:color="auto"/>
            </w:tcBorders>
            <w:vAlign w:val="center"/>
          </w:tcPr>
          <w:p w:rsidR="003B3C02" w:rsidRPr="00F708D0" w:rsidRDefault="003B3C02" w:rsidP="00093DD7">
            <w:pPr>
              <w:spacing w:line="0" w:lineRule="atLeast"/>
              <w:rPr>
                <w:rFonts w:ascii="Arial" w:eastAsia="標楷體" w:hAnsi="Arial" w:cs="Arial"/>
                <w:sz w:val="28"/>
                <w:szCs w:val="28"/>
              </w:rPr>
            </w:pP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標楷體" w:cs="Arial"/>
                <w:sz w:val="28"/>
                <w:szCs w:val="28"/>
              </w:rPr>
              <w:t>序位</w:t>
            </w: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標楷體" w:cs="Arial"/>
                <w:sz w:val="28"/>
                <w:szCs w:val="28"/>
              </w:rPr>
              <w:t>序位</w:t>
            </w:r>
          </w:p>
        </w:tc>
        <w:tc>
          <w:tcPr>
            <w:tcW w:w="2966"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標楷體" w:cs="Arial"/>
                <w:sz w:val="28"/>
                <w:szCs w:val="28"/>
              </w:rPr>
              <w:t>序位</w:t>
            </w:r>
          </w:p>
        </w:tc>
      </w:tr>
      <w:tr w:rsidR="003B3C02" w:rsidRPr="00F708D0" w:rsidTr="00093DD7">
        <w:trPr>
          <w:trHeight w:val="350"/>
        </w:trPr>
        <w:tc>
          <w:tcPr>
            <w:tcW w:w="2315"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1</w:t>
            </w: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966" w:type="dxa"/>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43"/>
        </w:trPr>
        <w:tc>
          <w:tcPr>
            <w:tcW w:w="2315"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2</w:t>
            </w: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966" w:type="dxa"/>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55"/>
        </w:trPr>
        <w:tc>
          <w:tcPr>
            <w:tcW w:w="2315"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3</w:t>
            </w: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966" w:type="dxa"/>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37"/>
        </w:trPr>
        <w:tc>
          <w:tcPr>
            <w:tcW w:w="2315"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4</w:t>
            </w: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966" w:type="dxa"/>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47"/>
        </w:trPr>
        <w:tc>
          <w:tcPr>
            <w:tcW w:w="2315"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5</w:t>
            </w: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966" w:type="dxa"/>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57"/>
        </w:trPr>
        <w:tc>
          <w:tcPr>
            <w:tcW w:w="2315"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6</w:t>
            </w: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966" w:type="dxa"/>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53"/>
        </w:trPr>
        <w:tc>
          <w:tcPr>
            <w:tcW w:w="2315"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7</w:t>
            </w: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966" w:type="dxa"/>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49"/>
        </w:trPr>
        <w:tc>
          <w:tcPr>
            <w:tcW w:w="2315"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8</w:t>
            </w: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966" w:type="dxa"/>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45"/>
        </w:trPr>
        <w:tc>
          <w:tcPr>
            <w:tcW w:w="2315"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9</w:t>
            </w: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966" w:type="dxa"/>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54"/>
        </w:trPr>
        <w:tc>
          <w:tcPr>
            <w:tcW w:w="2315"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10</w:t>
            </w: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966" w:type="dxa"/>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51"/>
        </w:trPr>
        <w:tc>
          <w:tcPr>
            <w:tcW w:w="2315"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11</w:t>
            </w: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966" w:type="dxa"/>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47"/>
        </w:trPr>
        <w:tc>
          <w:tcPr>
            <w:tcW w:w="2315"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lastRenderedPageBreak/>
              <w:t>12</w:t>
            </w: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966" w:type="dxa"/>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43"/>
        </w:trPr>
        <w:tc>
          <w:tcPr>
            <w:tcW w:w="2315"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13</w:t>
            </w: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966" w:type="dxa"/>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53"/>
        </w:trPr>
        <w:tc>
          <w:tcPr>
            <w:tcW w:w="2315"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14</w:t>
            </w: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966" w:type="dxa"/>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49"/>
        </w:trPr>
        <w:tc>
          <w:tcPr>
            <w:tcW w:w="2315"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15</w:t>
            </w: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966" w:type="dxa"/>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45"/>
        </w:trPr>
        <w:tc>
          <w:tcPr>
            <w:tcW w:w="2315"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16</w:t>
            </w: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966" w:type="dxa"/>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45"/>
        </w:trPr>
        <w:tc>
          <w:tcPr>
            <w:tcW w:w="2315"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17</w:t>
            </w: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966" w:type="dxa"/>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45"/>
        </w:trPr>
        <w:tc>
          <w:tcPr>
            <w:tcW w:w="2315"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18</w:t>
            </w: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966" w:type="dxa"/>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45"/>
        </w:trPr>
        <w:tc>
          <w:tcPr>
            <w:tcW w:w="2315"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19</w:t>
            </w: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966" w:type="dxa"/>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45"/>
        </w:trPr>
        <w:tc>
          <w:tcPr>
            <w:tcW w:w="2315"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20</w:t>
            </w: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966" w:type="dxa"/>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45"/>
        </w:trPr>
        <w:tc>
          <w:tcPr>
            <w:tcW w:w="2315"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21</w:t>
            </w: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966" w:type="dxa"/>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45"/>
        </w:trPr>
        <w:tc>
          <w:tcPr>
            <w:tcW w:w="2315"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22</w:t>
            </w: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966" w:type="dxa"/>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55"/>
        </w:trPr>
        <w:tc>
          <w:tcPr>
            <w:tcW w:w="2315"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標楷體" w:cs="Arial"/>
                <w:sz w:val="28"/>
                <w:szCs w:val="28"/>
              </w:rPr>
              <w:t>序位合計</w:t>
            </w: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966" w:type="dxa"/>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37"/>
        </w:trPr>
        <w:tc>
          <w:tcPr>
            <w:tcW w:w="2315"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標楷體" w:cs="Arial"/>
                <w:sz w:val="28"/>
                <w:szCs w:val="28"/>
              </w:rPr>
              <w:t>名次</w:t>
            </w: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966" w:type="dxa"/>
            <w:vAlign w:val="center"/>
          </w:tcPr>
          <w:p w:rsidR="003B3C02" w:rsidRPr="00F708D0" w:rsidRDefault="003B3C02" w:rsidP="00093DD7">
            <w:pPr>
              <w:spacing w:line="0" w:lineRule="atLeast"/>
              <w:jc w:val="center"/>
              <w:rPr>
                <w:rFonts w:ascii="Arial" w:eastAsia="標楷體" w:hAnsi="Arial" w:cs="Arial"/>
                <w:sz w:val="28"/>
                <w:szCs w:val="28"/>
              </w:rPr>
            </w:pPr>
          </w:p>
        </w:tc>
      </w:tr>
    </w:tbl>
    <w:p w:rsidR="003B3C02" w:rsidRPr="00193C77" w:rsidRDefault="003B3C02" w:rsidP="003B3C02">
      <w:pPr>
        <w:spacing w:line="0" w:lineRule="atLeast"/>
        <w:ind w:leftChars="9" w:left="257" w:hangingChars="84" w:hanging="235"/>
        <w:rPr>
          <w:rFonts w:ascii="Arial" w:eastAsia="標楷體" w:hAnsi="Arial" w:cs="Arial"/>
          <w:sz w:val="28"/>
          <w:szCs w:val="28"/>
        </w:rPr>
      </w:pPr>
      <w:r w:rsidRPr="00193C77">
        <w:rPr>
          <w:rFonts w:ascii="Arial" w:eastAsia="標楷體" w:hAnsi="Arial" w:cs="Arial"/>
          <w:sz w:val="28"/>
          <w:szCs w:val="28"/>
        </w:rPr>
        <w:t>1.</w:t>
      </w:r>
      <w:r w:rsidRPr="00193C77">
        <w:rPr>
          <w:rFonts w:ascii="Arial" w:eastAsia="標楷體" w:hAnsi="標楷體" w:cs="Arial"/>
          <w:sz w:val="28"/>
          <w:szCs w:val="28"/>
        </w:rPr>
        <w:t>依各評選委員所填</w:t>
      </w:r>
      <w:proofErr w:type="gramStart"/>
      <w:r w:rsidRPr="00193C77">
        <w:rPr>
          <w:rFonts w:ascii="Arial" w:eastAsia="標楷體" w:hAnsi="標楷體" w:cs="Arial"/>
          <w:sz w:val="28"/>
          <w:szCs w:val="28"/>
        </w:rPr>
        <w:t>評分表彙整</w:t>
      </w:r>
      <w:proofErr w:type="gramEnd"/>
      <w:r w:rsidRPr="00193C77">
        <w:rPr>
          <w:rFonts w:ascii="Arial" w:eastAsia="標楷體" w:hAnsi="標楷體" w:cs="Arial"/>
          <w:sz w:val="28"/>
          <w:szCs w:val="28"/>
        </w:rPr>
        <w:t>為評選總表累計各廠商「序位和」，全部評選結果應由各出席評選委員簽名確認。</w:t>
      </w:r>
    </w:p>
    <w:p w:rsidR="003B3C02" w:rsidRPr="00193C77" w:rsidRDefault="003B3C02" w:rsidP="003B3C02">
      <w:pPr>
        <w:spacing w:line="0" w:lineRule="atLeast"/>
        <w:ind w:leftChars="9" w:left="257" w:hangingChars="84" w:hanging="235"/>
        <w:rPr>
          <w:rFonts w:ascii="Arial" w:eastAsia="標楷體" w:hAnsi="Arial" w:cs="Arial"/>
          <w:sz w:val="28"/>
          <w:szCs w:val="28"/>
        </w:rPr>
      </w:pPr>
      <w:r w:rsidRPr="00193C77">
        <w:rPr>
          <w:rFonts w:ascii="Arial" w:eastAsia="標楷體" w:hAnsi="Arial" w:cs="Arial"/>
          <w:sz w:val="28"/>
          <w:szCs w:val="28"/>
        </w:rPr>
        <w:t>2.</w:t>
      </w:r>
      <w:r w:rsidRPr="00193C77">
        <w:rPr>
          <w:rFonts w:ascii="Arial" w:eastAsia="標楷體" w:hAnsi="標楷體" w:cs="Arial"/>
          <w:sz w:val="28"/>
          <w:szCs w:val="28"/>
        </w:rPr>
        <w:t>序位積分總和分數最低者為第一名廠商。評選結果如有兩家（含）以上，序位積分最低並相同者，以標價低者為第一名廠商。</w:t>
      </w:r>
    </w:p>
    <w:p w:rsidR="003B3C02" w:rsidRPr="00193C77" w:rsidRDefault="003B3C02" w:rsidP="003B3C02">
      <w:pPr>
        <w:spacing w:line="0" w:lineRule="atLeast"/>
        <w:rPr>
          <w:rFonts w:ascii="Arial" w:eastAsia="標楷體" w:hAnsi="Arial" w:cs="Arial"/>
          <w:sz w:val="28"/>
          <w:szCs w:val="28"/>
        </w:rPr>
      </w:pPr>
    </w:p>
    <w:p w:rsidR="003B3C02" w:rsidRPr="00B64B07" w:rsidRDefault="003B3C02" w:rsidP="003B3C02">
      <w:pPr>
        <w:spacing w:line="0" w:lineRule="atLeast"/>
        <w:rPr>
          <w:rFonts w:ascii="標楷體" w:eastAsia="標楷體" w:hAnsi="標楷體" w:cs="Arial"/>
          <w:sz w:val="28"/>
          <w:szCs w:val="28"/>
        </w:rPr>
      </w:pPr>
      <w:r w:rsidRPr="00193C77">
        <w:rPr>
          <w:rFonts w:ascii="Arial" w:eastAsia="標楷體" w:hAnsi="標楷體" w:cs="Arial"/>
          <w:sz w:val="28"/>
          <w:szCs w:val="28"/>
        </w:rPr>
        <w:t>出席評選委員簽名：</w:t>
      </w:r>
    </w:p>
    <w:p w:rsidR="003B3C02" w:rsidRPr="00B64B07" w:rsidRDefault="003B3C02" w:rsidP="003B3C02">
      <w:pPr>
        <w:spacing w:line="0" w:lineRule="atLeast"/>
        <w:rPr>
          <w:rFonts w:ascii="標楷體" w:eastAsia="標楷體" w:hAnsi="標楷體" w:cs="Arial"/>
          <w:sz w:val="28"/>
          <w:szCs w:val="28"/>
        </w:rPr>
      </w:pPr>
    </w:p>
    <w:p w:rsidR="003B3C02" w:rsidRPr="00B64B07" w:rsidRDefault="003B3C02" w:rsidP="003B3C02">
      <w:pPr>
        <w:pStyle w:val="7"/>
        <w:spacing w:line="0" w:lineRule="atLeast"/>
        <w:ind w:left="1440" w:rightChars="-4" w:right="-10" w:firstLine="0"/>
        <w:jc w:val="both"/>
        <w:rPr>
          <w:rFonts w:ascii="標楷體" w:eastAsia="標楷體" w:hAnsi="標楷體" w:cs="Arial"/>
          <w:spacing w:val="0"/>
          <w:szCs w:val="28"/>
        </w:rPr>
      </w:pPr>
    </w:p>
    <w:p w:rsidR="003B3C02" w:rsidRDefault="003B3C02" w:rsidP="003B3C02">
      <w:pPr>
        <w:pStyle w:val="7"/>
        <w:spacing w:line="0" w:lineRule="atLeast"/>
        <w:ind w:left="1440" w:rightChars="-4" w:right="-10" w:firstLine="0"/>
        <w:jc w:val="both"/>
        <w:rPr>
          <w:rFonts w:ascii="標楷體" w:eastAsia="標楷體" w:hAnsi="標楷體" w:cs="Arial"/>
          <w:spacing w:val="0"/>
          <w:szCs w:val="28"/>
        </w:rPr>
      </w:pPr>
    </w:p>
    <w:p w:rsidR="003B3C02" w:rsidRDefault="003B3C02" w:rsidP="003B3C02">
      <w:pPr>
        <w:pStyle w:val="7"/>
        <w:spacing w:line="0" w:lineRule="atLeast"/>
        <w:ind w:left="1440" w:rightChars="-4" w:right="-10" w:firstLine="0"/>
        <w:jc w:val="both"/>
        <w:rPr>
          <w:rFonts w:ascii="標楷體" w:eastAsia="標楷體" w:hAnsi="標楷體" w:cs="Arial"/>
          <w:spacing w:val="0"/>
          <w:szCs w:val="28"/>
        </w:rPr>
      </w:pPr>
    </w:p>
    <w:p w:rsidR="003B3C02" w:rsidRDefault="003B3C02" w:rsidP="003B3C02">
      <w:pPr>
        <w:pStyle w:val="7"/>
        <w:spacing w:line="0" w:lineRule="atLeast"/>
        <w:ind w:left="1440" w:rightChars="-4" w:right="-10" w:firstLine="0"/>
        <w:jc w:val="both"/>
        <w:rPr>
          <w:rFonts w:ascii="標楷體" w:eastAsia="標楷體" w:hAnsi="標楷體" w:cs="Arial"/>
          <w:spacing w:val="0"/>
          <w:szCs w:val="28"/>
        </w:rPr>
      </w:pPr>
    </w:p>
    <w:p w:rsidR="003B3C02" w:rsidRDefault="003B3C02" w:rsidP="003B3C02">
      <w:pPr>
        <w:pStyle w:val="7"/>
        <w:spacing w:line="0" w:lineRule="atLeast"/>
        <w:ind w:left="1440" w:rightChars="-4" w:right="-10" w:firstLine="0"/>
        <w:jc w:val="both"/>
        <w:rPr>
          <w:rFonts w:ascii="標楷體" w:eastAsia="標楷體" w:hAnsi="標楷體" w:cs="Arial"/>
          <w:spacing w:val="0"/>
          <w:szCs w:val="28"/>
        </w:rPr>
      </w:pPr>
    </w:p>
    <w:p w:rsidR="003B3C02" w:rsidRPr="00193C77" w:rsidRDefault="003B3C02" w:rsidP="003B3C02">
      <w:pPr>
        <w:spacing w:line="660" w:lineRule="exact"/>
        <w:jc w:val="center"/>
        <w:rPr>
          <w:rFonts w:ascii="標楷體" w:eastAsia="標楷體" w:hAnsi="標楷體" w:cs="Arial"/>
          <w:sz w:val="32"/>
          <w:szCs w:val="32"/>
        </w:rPr>
      </w:pPr>
      <w:r w:rsidRPr="00193C77">
        <w:rPr>
          <w:rFonts w:ascii="標楷體" w:eastAsia="標楷體" w:hAnsi="標楷體" w:cs="Arial"/>
          <w:sz w:val="32"/>
          <w:szCs w:val="32"/>
        </w:rPr>
        <w:t>標單與切結書</w:t>
      </w:r>
    </w:p>
    <w:p w:rsidR="003B3C02" w:rsidRPr="00B64B07" w:rsidRDefault="003B3C02" w:rsidP="003B3C02">
      <w:pPr>
        <w:spacing w:line="600" w:lineRule="exact"/>
        <w:jc w:val="center"/>
        <w:rPr>
          <w:rFonts w:ascii="標楷體" w:eastAsia="標楷體" w:hAnsi="標楷體" w:cs="Arial"/>
          <w:sz w:val="28"/>
          <w:szCs w:val="28"/>
        </w:rPr>
      </w:pPr>
      <w:r w:rsidRPr="00B64B07">
        <w:rPr>
          <w:rFonts w:ascii="標楷體" w:eastAsia="標楷體" w:hAnsi="標楷體" w:cs="Arial"/>
          <w:sz w:val="28"/>
          <w:szCs w:val="28"/>
        </w:rPr>
        <w:t>標案名稱：</w:t>
      </w:r>
      <w:r w:rsidRPr="00FF4C7C">
        <w:rPr>
          <w:rFonts w:ascii="標楷體" w:eastAsia="標楷體" w:hAnsi="標楷體" w:cs="Arial"/>
          <w:sz w:val="28"/>
          <w:szCs w:val="28"/>
        </w:rPr>
        <w:t>消防安全設備檢查申報服務及保養維修委託服務案</w:t>
      </w:r>
    </w:p>
    <w:tbl>
      <w:tblPr>
        <w:tblW w:w="1037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9"/>
        <w:gridCol w:w="3801"/>
        <w:gridCol w:w="3139"/>
      </w:tblGrid>
      <w:tr w:rsidR="003B3C02" w:rsidRPr="00F708D0" w:rsidTr="00093DD7">
        <w:trPr>
          <w:trHeight w:val="730"/>
        </w:trPr>
        <w:tc>
          <w:tcPr>
            <w:tcW w:w="3439" w:type="dxa"/>
            <w:vAlign w:val="center"/>
          </w:tcPr>
          <w:p w:rsidR="003B3C02" w:rsidRPr="00F708D0" w:rsidRDefault="003B3C02" w:rsidP="00093DD7">
            <w:pPr>
              <w:jc w:val="center"/>
              <w:rPr>
                <w:rFonts w:ascii="標楷體" w:eastAsia="標楷體" w:hAnsi="標楷體" w:cs="Arial"/>
                <w:sz w:val="28"/>
                <w:szCs w:val="28"/>
              </w:rPr>
            </w:pPr>
            <w:r w:rsidRPr="00F708D0">
              <w:rPr>
                <w:rFonts w:ascii="標楷體" w:eastAsia="標楷體" w:hAnsi="標楷體" w:cs="Arial"/>
                <w:sz w:val="28"/>
                <w:szCs w:val="28"/>
              </w:rPr>
              <w:t>投標項目</w:t>
            </w:r>
          </w:p>
        </w:tc>
        <w:tc>
          <w:tcPr>
            <w:tcW w:w="3801" w:type="dxa"/>
            <w:vAlign w:val="center"/>
          </w:tcPr>
          <w:p w:rsidR="003B3C02" w:rsidRPr="00F708D0" w:rsidRDefault="003B3C02" w:rsidP="00093DD7">
            <w:pPr>
              <w:spacing w:line="0" w:lineRule="atLeast"/>
              <w:jc w:val="center"/>
              <w:rPr>
                <w:rFonts w:ascii="標楷體" w:eastAsia="標楷體" w:hAnsi="標楷體" w:cs="Arial"/>
                <w:sz w:val="28"/>
                <w:szCs w:val="28"/>
              </w:rPr>
            </w:pPr>
            <w:r w:rsidRPr="00F708D0">
              <w:rPr>
                <w:rFonts w:ascii="標楷體" w:eastAsia="標楷體" w:hAnsi="標楷體" w:cs="Arial"/>
                <w:sz w:val="28"/>
                <w:szCs w:val="28"/>
              </w:rPr>
              <w:t>每月維護服務費含稅</w:t>
            </w:r>
          </w:p>
          <w:p w:rsidR="003B3C02" w:rsidRPr="00F708D0" w:rsidRDefault="003B3C02" w:rsidP="00093DD7">
            <w:pPr>
              <w:spacing w:line="0" w:lineRule="atLeast"/>
              <w:jc w:val="center"/>
              <w:rPr>
                <w:rFonts w:ascii="標楷體" w:eastAsia="標楷體" w:hAnsi="標楷體" w:cs="Arial"/>
                <w:sz w:val="28"/>
                <w:szCs w:val="28"/>
              </w:rPr>
            </w:pPr>
            <w:r w:rsidRPr="00F708D0">
              <w:rPr>
                <w:rFonts w:ascii="標楷體" w:eastAsia="標楷體" w:hAnsi="標楷體" w:cs="Arial"/>
                <w:sz w:val="28"/>
                <w:szCs w:val="28"/>
              </w:rPr>
              <w:t>金額(新台幣：元)</w:t>
            </w:r>
          </w:p>
        </w:tc>
        <w:tc>
          <w:tcPr>
            <w:tcW w:w="3139" w:type="dxa"/>
            <w:vAlign w:val="center"/>
          </w:tcPr>
          <w:p w:rsidR="003B3C02" w:rsidRPr="00F708D0" w:rsidRDefault="003B3C02" w:rsidP="00093DD7">
            <w:pPr>
              <w:jc w:val="center"/>
              <w:rPr>
                <w:rFonts w:ascii="標楷體" w:eastAsia="標楷體" w:hAnsi="標楷體" w:cs="Arial"/>
                <w:sz w:val="28"/>
                <w:szCs w:val="28"/>
              </w:rPr>
            </w:pPr>
            <w:r w:rsidRPr="00F708D0">
              <w:rPr>
                <w:rFonts w:ascii="標楷體" w:eastAsia="標楷體" w:hAnsi="標楷體" w:cs="Arial"/>
                <w:sz w:val="28"/>
                <w:szCs w:val="28"/>
              </w:rPr>
              <w:t>備註</w:t>
            </w:r>
          </w:p>
        </w:tc>
      </w:tr>
      <w:tr w:rsidR="003B3C02" w:rsidRPr="00F708D0" w:rsidTr="00093DD7">
        <w:trPr>
          <w:trHeight w:val="1043"/>
        </w:trPr>
        <w:tc>
          <w:tcPr>
            <w:tcW w:w="3439" w:type="dxa"/>
          </w:tcPr>
          <w:p w:rsidR="003B3C02" w:rsidRPr="00F708D0" w:rsidRDefault="003B3C02" w:rsidP="00093DD7">
            <w:pPr>
              <w:jc w:val="center"/>
              <w:rPr>
                <w:rFonts w:ascii="標楷體" w:eastAsia="標楷體" w:hAnsi="標楷體" w:cs="Arial"/>
                <w:sz w:val="28"/>
                <w:szCs w:val="28"/>
              </w:rPr>
            </w:pPr>
          </w:p>
        </w:tc>
        <w:tc>
          <w:tcPr>
            <w:tcW w:w="3801" w:type="dxa"/>
          </w:tcPr>
          <w:p w:rsidR="003B3C02" w:rsidRPr="00F708D0" w:rsidRDefault="003B3C02" w:rsidP="00093DD7">
            <w:pPr>
              <w:jc w:val="center"/>
              <w:rPr>
                <w:rFonts w:ascii="標楷體" w:eastAsia="標楷體" w:hAnsi="標楷體" w:cs="Arial"/>
                <w:sz w:val="28"/>
                <w:szCs w:val="28"/>
              </w:rPr>
            </w:pPr>
          </w:p>
        </w:tc>
        <w:tc>
          <w:tcPr>
            <w:tcW w:w="3139" w:type="dxa"/>
          </w:tcPr>
          <w:p w:rsidR="003B3C02" w:rsidRPr="00F708D0" w:rsidRDefault="003B3C02" w:rsidP="00093DD7">
            <w:pPr>
              <w:jc w:val="center"/>
              <w:rPr>
                <w:rFonts w:ascii="標楷體" w:eastAsia="標楷體" w:hAnsi="標楷體" w:cs="Arial"/>
                <w:sz w:val="28"/>
                <w:szCs w:val="28"/>
              </w:rPr>
            </w:pPr>
          </w:p>
        </w:tc>
      </w:tr>
      <w:tr w:rsidR="003B3C02" w:rsidRPr="00F708D0" w:rsidTr="00093DD7">
        <w:tc>
          <w:tcPr>
            <w:tcW w:w="10379" w:type="dxa"/>
            <w:gridSpan w:val="3"/>
          </w:tcPr>
          <w:p w:rsidR="003B3C02" w:rsidRPr="00F708D0" w:rsidRDefault="003B3C02" w:rsidP="00093DD7">
            <w:pPr>
              <w:jc w:val="center"/>
              <w:rPr>
                <w:rFonts w:ascii="標楷體" w:eastAsia="標楷體" w:hAnsi="標楷體" w:cs="Arial"/>
                <w:sz w:val="28"/>
                <w:szCs w:val="28"/>
              </w:rPr>
            </w:pPr>
            <w:r w:rsidRPr="00F708D0">
              <w:rPr>
                <w:rFonts w:ascii="標楷體" w:eastAsia="標楷體" w:hAnsi="標楷體" w:cs="Arial"/>
                <w:sz w:val="28"/>
                <w:szCs w:val="28"/>
              </w:rPr>
              <w:t>全年維護服務費含稅總金額</w:t>
            </w:r>
          </w:p>
          <w:p w:rsidR="003B3C02" w:rsidRPr="00F708D0" w:rsidRDefault="003B3C02" w:rsidP="00093DD7">
            <w:pPr>
              <w:jc w:val="center"/>
              <w:rPr>
                <w:rFonts w:ascii="標楷體" w:eastAsia="標楷體" w:hAnsi="標楷體" w:cs="Arial"/>
                <w:sz w:val="28"/>
                <w:szCs w:val="28"/>
              </w:rPr>
            </w:pPr>
            <w:r w:rsidRPr="00F708D0">
              <w:rPr>
                <w:rFonts w:ascii="標楷體" w:eastAsia="標楷體" w:hAnsi="標楷體" w:cs="Arial"/>
                <w:sz w:val="28"/>
                <w:szCs w:val="28"/>
              </w:rPr>
              <w:t>新台幣   仟   佰   拾   萬   仟   佰   拾   元整</w:t>
            </w:r>
          </w:p>
        </w:tc>
      </w:tr>
      <w:tr w:rsidR="003B3C02" w:rsidRPr="00F708D0" w:rsidTr="00093DD7">
        <w:tc>
          <w:tcPr>
            <w:tcW w:w="10379" w:type="dxa"/>
            <w:gridSpan w:val="3"/>
          </w:tcPr>
          <w:p w:rsidR="003B3C02" w:rsidRPr="00F708D0" w:rsidRDefault="003B3C02" w:rsidP="00093DD7">
            <w:pPr>
              <w:rPr>
                <w:rFonts w:ascii="標楷體" w:eastAsia="標楷體" w:hAnsi="標楷體" w:cs="Arial"/>
                <w:sz w:val="28"/>
                <w:szCs w:val="28"/>
              </w:rPr>
            </w:pPr>
            <w:r w:rsidRPr="00F708D0">
              <w:rPr>
                <w:rFonts w:ascii="標楷體" w:eastAsia="標楷體" w:hAnsi="標楷體" w:cs="Arial"/>
                <w:sz w:val="28"/>
                <w:szCs w:val="28"/>
              </w:rPr>
              <w:t>投標廠商切結：</w:t>
            </w:r>
          </w:p>
          <w:p w:rsidR="003B3C02" w:rsidRPr="00F708D0" w:rsidRDefault="003B3C02" w:rsidP="003B3C02">
            <w:pPr>
              <w:numPr>
                <w:ilvl w:val="0"/>
                <w:numId w:val="29"/>
              </w:numPr>
              <w:tabs>
                <w:tab w:val="clear" w:pos="720"/>
                <w:tab w:val="num" w:pos="-828"/>
              </w:tabs>
              <w:ind w:left="598" w:hanging="598"/>
              <w:jc w:val="both"/>
              <w:rPr>
                <w:rFonts w:ascii="標楷體" w:eastAsia="標楷體" w:hAnsi="標楷體" w:cs="Arial"/>
                <w:sz w:val="28"/>
                <w:szCs w:val="28"/>
              </w:rPr>
            </w:pPr>
            <w:r w:rsidRPr="00F708D0">
              <w:rPr>
                <w:rFonts w:ascii="標楷體" w:eastAsia="標楷體" w:hAnsi="標楷體" w:cs="Arial"/>
                <w:sz w:val="28"/>
                <w:szCs w:val="28"/>
              </w:rPr>
              <w:t>投標公司願依上列全年維護服務費總金額承攬本社區</w:t>
            </w:r>
            <w:r w:rsidRPr="00FF4C7C">
              <w:rPr>
                <w:rFonts w:ascii="標楷體" w:eastAsia="標楷體" w:hAnsi="標楷體" w:cs="Arial"/>
                <w:sz w:val="28"/>
                <w:szCs w:val="28"/>
              </w:rPr>
              <w:t>消防</w:t>
            </w:r>
            <w:r w:rsidRPr="00F708D0">
              <w:rPr>
                <w:rFonts w:ascii="標楷體" w:eastAsia="標楷體" w:hAnsi="標楷體" w:cs="Arial"/>
                <w:sz w:val="28"/>
                <w:szCs w:val="28"/>
              </w:rPr>
              <w:t>管理維護合約。</w:t>
            </w:r>
          </w:p>
          <w:p w:rsidR="003B3C02" w:rsidRPr="00F708D0" w:rsidRDefault="003B3C02" w:rsidP="003B3C02">
            <w:pPr>
              <w:numPr>
                <w:ilvl w:val="0"/>
                <w:numId w:val="29"/>
              </w:numPr>
              <w:tabs>
                <w:tab w:val="clear" w:pos="720"/>
                <w:tab w:val="num" w:pos="-828"/>
              </w:tabs>
              <w:ind w:left="598" w:hanging="598"/>
              <w:jc w:val="both"/>
              <w:rPr>
                <w:rFonts w:ascii="標楷體" w:eastAsia="標楷體" w:hAnsi="標楷體" w:cs="Arial"/>
                <w:sz w:val="28"/>
                <w:szCs w:val="28"/>
              </w:rPr>
            </w:pPr>
            <w:r w:rsidRPr="00F708D0">
              <w:rPr>
                <w:rFonts w:ascii="標楷體" w:eastAsia="標楷體" w:hAnsi="標楷體" w:cs="Arial"/>
                <w:sz w:val="28"/>
                <w:szCs w:val="28"/>
              </w:rPr>
              <w:t>投標公司對本標案之招標公告、投標須知及相關文件內容，</w:t>
            </w:r>
            <w:proofErr w:type="gramStart"/>
            <w:r w:rsidRPr="00F708D0">
              <w:rPr>
                <w:rFonts w:ascii="標楷體" w:eastAsia="標楷體" w:hAnsi="標楷體" w:cs="Arial"/>
                <w:sz w:val="28"/>
                <w:szCs w:val="28"/>
              </w:rPr>
              <w:t>均已完全</w:t>
            </w:r>
            <w:proofErr w:type="gramEnd"/>
            <w:r w:rsidRPr="00F708D0">
              <w:rPr>
                <w:rFonts w:ascii="標楷體" w:eastAsia="標楷體" w:hAnsi="標楷體" w:cs="Arial"/>
                <w:sz w:val="28"/>
                <w:szCs w:val="28"/>
              </w:rPr>
              <w:t>明瞭、接</w:t>
            </w:r>
            <w:r w:rsidRPr="00F708D0">
              <w:rPr>
                <w:rFonts w:ascii="標楷體" w:eastAsia="標楷體" w:hAnsi="標楷體" w:cs="Arial"/>
                <w:sz w:val="28"/>
                <w:szCs w:val="28"/>
              </w:rPr>
              <w:lastRenderedPageBreak/>
              <w:t>受。</w:t>
            </w:r>
          </w:p>
          <w:p w:rsidR="003B3C02" w:rsidRPr="00F708D0" w:rsidRDefault="003B3C02" w:rsidP="003B3C02">
            <w:pPr>
              <w:numPr>
                <w:ilvl w:val="0"/>
                <w:numId w:val="29"/>
              </w:numPr>
              <w:tabs>
                <w:tab w:val="clear" w:pos="720"/>
                <w:tab w:val="num" w:pos="-828"/>
              </w:tabs>
              <w:ind w:left="598" w:hanging="598"/>
              <w:jc w:val="both"/>
              <w:rPr>
                <w:rFonts w:ascii="標楷體" w:eastAsia="標楷體" w:hAnsi="標楷體" w:cs="Arial"/>
                <w:sz w:val="28"/>
                <w:szCs w:val="28"/>
              </w:rPr>
            </w:pPr>
            <w:r w:rsidRPr="00F708D0">
              <w:rPr>
                <w:rFonts w:ascii="標楷體" w:eastAsia="標楷體" w:hAnsi="標楷體" w:cs="Arial"/>
                <w:sz w:val="28"/>
                <w:szCs w:val="28"/>
              </w:rPr>
              <w:t>投標公司參加投標，願遵守相關法令規定絕不圍標，若有違反，願無條件放棄承攬資格。</w:t>
            </w:r>
          </w:p>
          <w:p w:rsidR="003B3C02" w:rsidRPr="00F708D0" w:rsidRDefault="003B3C02" w:rsidP="00093DD7">
            <w:pPr>
              <w:jc w:val="both"/>
              <w:rPr>
                <w:rFonts w:ascii="標楷體" w:eastAsia="標楷體" w:hAnsi="標楷體" w:cs="Arial"/>
                <w:sz w:val="28"/>
                <w:szCs w:val="28"/>
              </w:rPr>
            </w:pPr>
            <w:r w:rsidRPr="00F708D0">
              <w:rPr>
                <w:rFonts w:ascii="標楷體" w:eastAsia="標楷體" w:hAnsi="標楷體" w:cs="Arial"/>
                <w:sz w:val="28"/>
                <w:szCs w:val="28"/>
              </w:rPr>
              <w:t>公司名稱：</w:t>
            </w:r>
            <w:r w:rsidRPr="00F708D0">
              <w:rPr>
                <w:rFonts w:ascii="標楷體" w:eastAsia="標楷體" w:hAnsi="標楷體" w:cs="Arial" w:hint="eastAsia"/>
                <w:sz w:val="28"/>
                <w:szCs w:val="28"/>
              </w:rPr>
              <w:t xml:space="preserve">                    </w:t>
            </w:r>
            <w:r w:rsidRPr="00F708D0">
              <w:rPr>
                <w:rFonts w:ascii="標楷體" w:eastAsia="標楷體" w:hAnsi="標楷體" w:cs="Arial"/>
                <w:sz w:val="28"/>
                <w:szCs w:val="28"/>
              </w:rPr>
              <w:t>(印章)</w:t>
            </w:r>
          </w:p>
          <w:p w:rsidR="003B3C02" w:rsidRPr="00F708D0" w:rsidRDefault="003B3C02" w:rsidP="00093DD7">
            <w:pPr>
              <w:rPr>
                <w:rFonts w:ascii="標楷體" w:eastAsia="標楷體" w:hAnsi="標楷體" w:cs="Arial"/>
                <w:sz w:val="28"/>
                <w:szCs w:val="28"/>
              </w:rPr>
            </w:pPr>
            <w:r w:rsidRPr="00F708D0">
              <w:rPr>
                <w:rFonts w:ascii="標楷體" w:eastAsia="標楷體" w:hAnsi="標楷體" w:cs="Arial"/>
                <w:sz w:val="28"/>
                <w:szCs w:val="28"/>
              </w:rPr>
              <w:t>負責人：</w:t>
            </w:r>
            <w:r w:rsidRPr="00F708D0">
              <w:rPr>
                <w:rFonts w:ascii="標楷體" w:eastAsia="標楷體" w:hAnsi="標楷體" w:cs="Arial" w:hint="eastAsia"/>
                <w:sz w:val="28"/>
                <w:szCs w:val="28"/>
              </w:rPr>
              <w:t xml:space="preserve">                      </w:t>
            </w:r>
            <w:r w:rsidRPr="00F708D0">
              <w:rPr>
                <w:rFonts w:ascii="標楷體" w:eastAsia="標楷體" w:hAnsi="標楷體" w:cs="Arial"/>
                <w:sz w:val="28"/>
                <w:szCs w:val="28"/>
              </w:rPr>
              <w:t>(印章)</w:t>
            </w:r>
          </w:p>
          <w:p w:rsidR="003B3C02" w:rsidRPr="00F708D0" w:rsidRDefault="003B3C02" w:rsidP="00093DD7">
            <w:pPr>
              <w:rPr>
                <w:rFonts w:ascii="標楷體" w:eastAsia="標楷體" w:hAnsi="標楷體" w:cs="Arial"/>
                <w:sz w:val="28"/>
                <w:szCs w:val="28"/>
              </w:rPr>
            </w:pPr>
            <w:r w:rsidRPr="00F708D0">
              <w:rPr>
                <w:rFonts w:ascii="標楷體" w:eastAsia="標楷體" w:hAnsi="標楷體" w:cs="Arial"/>
                <w:sz w:val="28"/>
                <w:szCs w:val="28"/>
              </w:rPr>
              <w:t>地址：</w:t>
            </w:r>
          </w:p>
          <w:p w:rsidR="003B3C02" w:rsidRPr="00F708D0" w:rsidRDefault="003B3C02" w:rsidP="00093DD7">
            <w:pPr>
              <w:rPr>
                <w:rFonts w:ascii="標楷體" w:eastAsia="標楷體" w:hAnsi="標楷體" w:cs="Arial"/>
                <w:sz w:val="28"/>
                <w:szCs w:val="28"/>
              </w:rPr>
            </w:pPr>
            <w:r w:rsidRPr="00F708D0">
              <w:rPr>
                <w:rFonts w:ascii="標楷體" w:eastAsia="標楷體" w:hAnsi="標楷體" w:cs="Arial"/>
                <w:sz w:val="28"/>
                <w:szCs w:val="28"/>
              </w:rPr>
              <w:t>電話：</w:t>
            </w:r>
          </w:p>
          <w:p w:rsidR="003B3C02" w:rsidRPr="00F708D0" w:rsidRDefault="003B3C02" w:rsidP="00093DD7">
            <w:pPr>
              <w:rPr>
                <w:rFonts w:ascii="標楷體" w:eastAsia="標楷體" w:hAnsi="標楷體" w:cs="Arial"/>
                <w:sz w:val="28"/>
                <w:szCs w:val="28"/>
              </w:rPr>
            </w:pPr>
          </w:p>
          <w:p w:rsidR="003B3C02" w:rsidRPr="00F708D0" w:rsidRDefault="003B3C02" w:rsidP="00093DD7">
            <w:pPr>
              <w:jc w:val="center"/>
              <w:rPr>
                <w:rFonts w:ascii="標楷體" w:eastAsia="標楷體" w:hAnsi="標楷體" w:cs="Arial"/>
                <w:sz w:val="28"/>
                <w:szCs w:val="28"/>
              </w:rPr>
            </w:pPr>
            <w:r w:rsidRPr="00F708D0">
              <w:rPr>
                <w:rFonts w:ascii="標楷體" w:eastAsia="標楷體" w:hAnsi="標楷體" w:cs="Arial"/>
                <w:sz w:val="28"/>
                <w:szCs w:val="28"/>
              </w:rPr>
              <w:t>中  華  民  國         年         月          日</w:t>
            </w:r>
          </w:p>
        </w:tc>
      </w:tr>
    </w:tbl>
    <w:p w:rsidR="003B3C02" w:rsidRDefault="003B3C02" w:rsidP="003B3C02">
      <w:pPr>
        <w:spacing w:line="0" w:lineRule="atLeast"/>
        <w:jc w:val="both"/>
        <w:rPr>
          <w:rFonts w:ascii="標楷體" w:eastAsia="標楷體" w:hAnsi="標楷體"/>
          <w:sz w:val="28"/>
          <w:szCs w:val="28"/>
        </w:rPr>
      </w:pPr>
    </w:p>
    <w:p w:rsidR="003B3C02" w:rsidRPr="00F15EF1" w:rsidRDefault="003B3C02" w:rsidP="003B3C02">
      <w:pPr>
        <w:rPr>
          <w:rFonts w:eastAsia="標楷體"/>
        </w:rPr>
      </w:pPr>
    </w:p>
    <w:p w:rsidR="003B3C02" w:rsidRP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sectPr w:rsidR="003B3C02" w:rsidSect="009447AE">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69B" w:rsidRDefault="00CA669B" w:rsidP="00AA4679">
      <w:r>
        <w:separator/>
      </w:r>
    </w:p>
  </w:endnote>
  <w:endnote w:type="continuationSeparator" w:id="0">
    <w:p w:rsidR="00CA669B" w:rsidRDefault="00CA669B" w:rsidP="00AA4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全真楷書">
    <w:altName w:val="標楷體"/>
    <w:charset w:val="88"/>
    <w:family w:val="modern"/>
    <w:pitch w:val="fixed"/>
    <w:sig w:usb0="00000001" w:usb1="08080000" w:usb2="00000010" w:usb3="00000000" w:csb0="00100000" w:csb1="00000000"/>
  </w:font>
  <w:font w:name="華康中楷體">
    <w:altName w:val="新細明體"/>
    <w:charset w:val="88"/>
    <w:family w:val="modern"/>
    <w:pitch w:val="fixed"/>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69B" w:rsidRDefault="00CA669B" w:rsidP="00AA4679">
      <w:r>
        <w:separator/>
      </w:r>
    </w:p>
  </w:footnote>
  <w:footnote w:type="continuationSeparator" w:id="0">
    <w:p w:rsidR="00CA669B" w:rsidRDefault="00CA669B" w:rsidP="00AA46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50E16C8"/>
    <w:lvl w:ilvl="0">
      <w:start w:val="1"/>
      <w:numFmt w:val="decimal"/>
      <w:pStyle w:val="1"/>
      <w:lvlText w:val="Chapter %1"/>
      <w:lvlJc w:val="left"/>
      <w:pPr>
        <w:tabs>
          <w:tab w:val="num" w:pos="2552"/>
        </w:tabs>
        <w:ind w:left="2552" w:hanging="2268"/>
      </w:pPr>
      <w:rPr>
        <w:rFonts w:ascii="Arial" w:hAnsi="Arial" w:hint="default"/>
      </w:rPr>
    </w:lvl>
    <w:lvl w:ilvl="1">
      <w:start w:val="1"/>
      <w:numFmt w:val="decimal"/>
      <w:pStyle w:val="2"/>
      <w:lvlText w:val="%1.%2"/>
      <w:lvlJc w:val="left"/>
      <w:pPr>
        <w:tabs>
          <w:tab w:val="num" w:pos="1418"/>
        </w:tabs>
        <w:ind w:left="1418" w:hanging="567"/>
      </w:pPr>
      <w:rPr>
        <w:rFonts w:ascii="Arial" w:hAnsi="Arial" w:hint="default"/>
      </w:rPr>
    </w:lvl>
    <w:lvl w:ilvl="2">
      <w:start w:val="1"/>
      <w:numFmt w:val="cardinalText"/>
      <w:pStyle w:val="3"/>
      <w:lvlText w:val="%3."/>
      <w:lvlJc w:val="left"/>
      <w:pPr>
        <w:tabs>
          <w:tab w:val="num" w:pos="2410"/>
        </w:tabs>
        <w:ind w:left="2410" w:hanging="992"/>
      </w:pPr>
      <w:rPr>
        <w:rFonts w:ascii="Arial" w:hAnsi="Arial" w:hint="default"/>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E6D111A"/>
    <w:multiLevelType w:val="hybridMultilevel"/>
    <w:tmpl w:val="AFF25A1C"/>
    <w:lvl w:ilvl="0" w:tplc="AF501A86">
      <w:start w:val="1"/>
      <w:numFmt w:val="taiwaneseCountingThousand"/>
      <w:lvlText w:val="(%1)"/>
      <w:lvlJc w:val="left"/>
      <w:pPr>
        <w:tabs>
          <w:tab w:val="num" w:pos="394"/>
        </w:tabs>
        <w:ind w:left="394" w:hanging="450"/>
      </w:pPr>
      <w:rPr>
        <w:rFonts w:ascii="Arial" w:eastAsia="標楷體" w:hAnsi="Arial" w:cs="Arial" w:hint="default"/>
      </w:rPr>
    </w:lvl>
    <w:lvl w:ilvl="1" w:tplc="A9165C8E">
      <w:start w:val="1"/>
      <w:numFmt w:val="decimal"/>
      <w:lvlText w:val="%2."/>
      <w:lvlJc w:val="left"/>
      <w:pPr>
        <w:tabs>
          <w:tab w:val="num" w:pos="904"/>
        </w:tabs>
        <w:ind w:left="904" w:hanging="480"/>
      </w:pPr>
      <w:rPr>
        <w:rFonts w:ascii="Arial" w:eastAsia="標楷體" w:hAnsi="Arial" w:cs="Arial" w:hint="default"/>
      </w:rPr>
    </w:lvl>
    <w:lvl w:ilvl="2" w:tplc="7244F80C">
      <w:start w:val="1"/>
      <w:numFmt w:val="decimal"/>
      <w:lvlText w:val="(%3)"/>
      <w:lvlJc w:val="left"/>
      <w:pPr>
        <w:ind w:left="1264" w:hanging="360"/>
      </w:pPr>
      <w:rPr>
        <w:rFonts w:hint="default"/>
      </w:rPr>
    </w:lvl>
    <w:lvl w:ilvl="3" w:tplc="0409000F" w:tentative="1">
      <w:start w:val="1"/>
      <w:numFmt w:val="decimal"/>
      <w:lvlText w:val="%4."/>
      <w:lvlJc w:val="left"/>
      <w:pPr>
        <w:tabs>
          <w:tab w:val="num" w:pos="1864"/>
        </w:tabs>
        <w:ind w:left="1864" w:hanging="480"/>
      </w:p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2">
    <w:nsid w:val="113F5204"/>
    <w:multiLevelType w:val="hybridMultilevel"/>
    <w:tmpl w:val="37DC6DC8"/>
    <w:lvl w:ilvl="0" w:tplc="FFFFFFFF">
      <w:start w:val="1"/>
      <w:numFmt w:val="taiwaneseCountingThousand"/>
      <w:lvlText w:val="%1、"/>
      <w:lvlJc w:val="left"/>
      <w:pPr>
        <w:tabs>
          <w:tab w:val="num" w:pos="1350"/>
        </w:tabs>
        <w:ind w:left="1350" w:hanging="435"/>
      </w:pPr>
      <w:rPr>
        <w:rFonts w:hint="eastAsia"/>
      </w:rPr>
    </w:lvl>
    <w:lvl w:ilvl="1" w:tplc="081EB46A">
      <w:start w:val="1"/>
      <w:numFmt w:val="taiwaneseCountingThousand"/>
      <w:lvlText w:val="%2."/>
      <w:lvlJc w:val="left"/>
      <w:pPr>
        <w:tabs>
          <w:tab w:val="num" w:pos="1755"/>
        </w:tabs>
        <w:ind w:left="1755" w:hanging="360"/>
      </w:pPr>
      <w:rPr>
        <w:rFonts w:hint="default"/>
      </w:rPr>
    </w:lvl>
    <w:lvl w:ilvl="2" w:tplc="FFFFFFFF" w:tentative="1">
      <w:start w:val="1"/>
      <w:numFmt w:val="lowerRoman"/>
      <w:lvlText w:val="%3."/>
      <w:lvlJc w:val="right"/>
      <w:pPr>
        <w:tabs>
          <w:tab w:val="num" w:pos="2355"/>
        </w:tabs>
        <w:ind w:left="2355" w:hanging="480"/>
      </w:pPr>
    </w:lvl>
    <w:lvl w:ilvl="3" w:tplc="FFFFFFFF" w:tentative="1">
      <w:start w:val="1"/>
      <w:numFmt w:val="decimal"/>
      <w:lvlText w:val="%4."/>
      <w:lvlJc w:val="left"/>
      <w:pPr>
        <w:tabs>
          <w:tab w:val="num" w:pos="2835"/>
        </w:tabs>
        <w:ind w:left="2835" w:hanging="480"/>
      </w:pPr>
    </w:lvl>
    <w:lvl w:ilvl="4" w:tplc="FFFFFFFF" w:tentative="1">
      <w:start w:val="1"/>
      <w:numFmt w:val="ideographTraditional"/>
      <w:lvlText w:val="%5、"/>
      <w:lvlJc w:val="left"/>
      <w:pPr>
        <w:tabs>
          <w:tab w:val="num" w:pos="3315"/>
        </w:tabs>
        <w:ind w:left="3315" w:hanging="480"/>
      </w:pPr>
    </w:lvl>
    <w:lvl w:ilvl="5" w:tplc="FFFFFFFF" w:tentative="1">
      <w:start w:val="1"/>
      <w:numFmt w:val="lowerRoman"/>
      <w:lvlText w:val="%6."/>
      <w:lvlJc w:val="right"/>
      <w:pPr>
        <w:tabs>
          <w:tab w:val="num" w:pos="3795"/>
        </w:tabs>
        <w:ind w:left="3795" w:hanging="480"/>
      </w:pPr>
    </w:lvl>
    <w:lvl w:ilvl="6" w:tplc="FFFFFFFF" w:tentative="1">
      <w:start w:val="1"/>
      <w:numFmt w:val="decimal"/>
      <w:lvlText w:val="%7."/>
      <w:lvlJc w:val="left"/>
      <w:pPr>
        <w:tabs>
          <w:tab w:val="num" w:pos="4275"/>
        </w:tabs>
        <w:ind w:left="4275" w:hanging="480"/>
      </w:pPr>
    </w:lvl>
    <w:lvl w:ilvl="7" w:tplc="FFFFFFFF" w:tentative="1">
      <w:start w:val="1"/>
      <w:numFmt w:val="ideographTraditional"/>
      <w:lvlText w:val="%8、"/>
      <w:lvlJc w:val="left"/>
      <w:pPr>
        <w:tabs>
          <w:tab w:val="num" w:pos="4755"/>
        </w:tabs>
        <w:ind w:left="4755" w:hanging="480"/>
      </w:pPr>
    </w:lvl>
    <w:lvl w:ilvl="8" w:tplc="FFFFFFFF" w:tentative="1">
      <w:start w:val="1"/>
      <w:numFmt w:val="lowerRoman"/>
      <w:lvlText w:val="%9."/>
      <w:lvlJc w:val="right"/>
      <w:pPr>
        <w:tabs>
          <w:tab w:val="num" w:pos="5235"/>
        </w:tabs>
        <w:ind w:left="5235" w:hanging="480"/>
      </w:pPr>
    </w:lvl>
  </w:abstractNum>
  <w:abstractNum w:abstractNumId="3">
    <w:nsid w:val="13C3423F"/>
    <w:multiLevelType w:val="hybridMultilevel"/>
    <w:tmpl w:val="279601E2"/>
    <w:lvl w:ilvl="0" w:tplc="E0B8A14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595242F"/>
    <w:multiLevelType w:val="multilevel"/>
    <w:tmpl w:val="91BC3CFE"/>
    <w:lvl w:ilvl="0">
      <w:start w:val="1"/>
      <w:numFmt w:val="taiwaneseCountingThousand"/>
      <w:suff w:val="nothing"/>
      <w:lvlText w:val="第%1條"/>
      <w:lvlJc w:val="left"/>
      <w:pPr>
        <w:ind w:left="425" w:hanging="425"/>
      </w:pPr>
      <w:rPr>
        <w:rFonts w:hint="eastAsia"/>
      </w:rPr>
    </w:lvl>
    <w:lvl w:ilvl="1">
      <w:start w:val="1"/>
      <w:numFmt w:val="taiwaneseCountingThousand"/>
      <w:suff w:val="nothing"/>
      <w:lvlText w:val="第%2節"/>
      <w:lvlJc w:val="left"/>
      <w:pPr>
        <w:ind w:left="992" w:hanging="567"/>
      </w:pPr>
      <w:rPr>
        <w:rFonts w:hint="eastAsia"/>
      </w:rPr>
    </w:lvl>
    <w:lvl w:ilvl="2">
      <w:start w:val="1"/>
      <w:numFmt w:val="taiwaneseCountingThousand"/>
      <w:suff w:val="nothing"/>
      <w:lvlText w:val="第%3項"/>
      <w:lvlJc w:val="left"/>
      <w:pPr>
        <w:ind w:left="1418" w:hanging="567"/>
      </w:pPr>
      <w:rPr>
        <w:rFonts w:hint="eastAsia"/>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5">
    <w:nsid w:val="173614C0"/>
    <w:multiLevelType w:val="hybridMultilevel"/>
    <w:tmpl w:val="607A8AE2"/>
    <w:lvl w:ilvl="0" w:tplc="8A984B70">
      <w:start w:val="1"/>
      <w:numFmt w:val="decimal"/>
      <w:lvlText w:val="(%1)"/>
      <w:lvlJc w:val="left"/>
      <w:pPr>
        <w:tabs>
          <w:tab w:val="num" w:pos="1396"/>
        </w:tabs>
        <w:ind w:left="1396" w:hanging="360"/>
      </w:pPr>
      <w:rPr>
        <w:rFonts w:ascii="Arial" w:eastAsia="標楷體" w:hAnsi="Arial" w:cs="Arial" w:hint="default"/>
      </w:rPr>
    </w:lvl>
    <w:lvl w:ilvl="1" w:tplc="04090019" w:tentative="1">
      <w:start w:val="1"/>
      <w:numFmt w:val="ideographTraditional"/>
      <w:lvlText w:val="%2、"/>
      <w:lvlJc w:val="left"/>
      <w:pPr>
        <w:tabs>
          <w:tab w:val="num" w:pos="1996"/>
        </w:tabs>
        <w:ind w:left="1996" w:hanging="480"/>
      </w:pPr>
    </w:lvl>
    <w:lvl w:ilvl="2" w:tplc="0409001B" w:tentative="1">
      <w:start w:val="1"/>
      <w:numFmt w:val="lowerRoman"/>
      <w:lvlText w:val="%3."/>
      <w:lvlJc w:val="right"/>
      <w:pPr>
        <w:tabs>
          <w:tab w:val="num" w:pos="2476"/>
        </w:tabs>
        <w:ind w:left="2476" w:hanging="480"/>
      </w:pPr>
    </w:lvl>
    <w:lvl w:ilvl="3" w:tplc="0409000F" w:tentative="1">
      <w:start w:val="1"/>
      <w:numFmt w:val="decimal"/>
      <w:lvlText w:val="%4."/>
      <w:lvlJc w:val="left"/>
      <w:pPr>
        <w:tabs>
          <w:tab w:val="num" w:pos="2956"/>
        </w:tabs>
        <w:ind w:left="2956" w:hanging="480"/>
      </w:pPr>
    </w:lvl>
    <w:lvl w:ilvl="4" w:tplc="04090019" w:tentative="1">
      <w:start w:val="1"/>
      <w:numFmt w:val="ideographTraditional"/>
      <w:lvlText w:val="%5、"/>
      <w:lvlJc w:val="left"/>
      <w:pPr>
        <w:tabs>
          <w:tab w:val="num" w:pos="3436"/>
        </w:tabs>
        <w:ind w:left="3436" w:hanging="480"/>
      </w:pPr>
    </w:lvl>
    <w:lvl w:ilvl="5" w:tplc="0409001B" w:tentative="1">
      <w:start w:val="1"/>
      <w:numFmt w:val="lowerRoman"/>
      <w:lvlText w:val="%6."/>
      <w:lvlJc w:val="right"/>
      <w:pPr>
        <w:tabs>
          <w:tab w:val="num" w:pos="3916"/>
        </w:tabs>
        <w:ind w:left="3916" w:hanging="480"/>
      </w:pPr>
    </w:lvl>
    <w:lvl w:ilvl="6" w:tplc="0409000F" w:tentative="1">
      <w:start w:val="1"/>
      <w:numFmt w:val="decimal"/>
      <w:lvlText w:val="%7."/>
      <w:lvlJc w:val="left"/>
      <w:pPr>
        <w:tabs>
          <w:tab w:val="num" w:pos="4396"/>
        </w:tabs>
        <w:ind w:left="4396" w:hanging="480"/>
      </w:pPr>
    </w:lvl>
    <w:lvl w:ilvl="7" w:tplc="04090019" w:tentative="1">
      <w:start w:val="1"/>
      <w:numFmt w:val="ideographTraditional"/>
      <w:lvlText w:val="%8、"/>
      <w:lvlJc w:val="left"/>
      <w:pPr>
        <w:tabs>
          <w:tab w:val="num" w:pos="4876"/>
        </w:tabs>
        <w:ind w:left="4876" w:hanging="480"/>
      </w:pPr>
    </w:lvl>
    <w:lvl w:ilvl="8" w:tplc="0409001B" w:tentative="1">
      <w:start w:val="1"/>
      <w:numFmt w:val="lowerRoman"/>
      <w:lvlText w:val="%9."/>
      <w:lvlJc w:val="right"/>
      <w:pPr>
        <w:tabs>
          <w:tab w:val="num" w:pos="5356"/>
        </w:tabs>
        <w:ind w:left="5356" w:hanging="480"/>
      </w:pPr>
    </w:lvl>
  </w:abstractNum>
  <w:abstractNum w:abstractNumId="6">
    <w:nsid w:val="1ABB2595"/>
    <w:multiLevelType w:val="hybridMultilevel"/>
    <w:tmpl w:val="CAEEB296"/>
    <w:lvl w:ilvl="0" w:tplc="70E6C13A">
      <w:start w:val="1"/>
      <w:numFmt w:val="decimal"/>
      <w:lvlText w:val="%1."/>
      <w:lvlJc w:val="center"/>
      <w:pPr>
        <w:ind w:left="1375" w:hanging="480"/>
      </w:pPr>
      <w:rPr>
        <w:rFonts w:hint="eastAsia"/>
        <w:caps w:val="0"/>
        <w:strike w:val="0"/>
        <w:dstrike w:val="0"/>
        <w:snapToGrid w:val="0"/>
        <w:vanish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ABC6568E">
      <w:start w:val="1"/>
      <w:numFmt w:val="decimal"/>
      <w:lvlText w:val="%2."/>
      <w:lvlJc w:val="center"/>
      <w:pPr>
        <w:ind w:left="1855" w:hanging="480"/>
      </w:pPr>
      <w:rPr>
        <w:rFonts w:hint="eastAsia"/>
        <w:caps w:val="0"/>
        <w:strike w:val="0"/>
        <w:dstrike w:val="0"/>
        <w:snapToGrid w:val="0"/>
        <w:vanish w:val="0"/>
        <w:color w:val="FF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2335" w:hanging="480"/>
      </w:pPr>
    </w:lvl>
    <w:lvl w:ilvl="3" w:tplc="0409000F" w:tentative="1">
      <w:start w:val="1"/>
      <w:numFmt w:val="decimal"/>
      <w:lvlText w:val="%4."/>
      <w:lvlJc w:val="left"/>
      <w:pPr>
        <w:ind w:left="2815" w:hanging="480"/>
      </w:pPr>
    </w:lvl>
    <w:lvl w:ilvl="4" w:tplc="04090019" w:tentative="1">
      <w:start w:val="1"/>
      <w:numFmt w:val="ideographTraditional"/>
      <w:lvlText w:val="%5、"/>
      <w:lvlJc w:val="left"/>
      <w:pPr>
        <w:ind w:left="3295" w:hanging="480"/>
      </w:pPr>
    </w:lvl>
    <w:lvl w:ilvl="5" w:tplc="0409001B" w:tentative="1">
      <w:start w:val="1"/>
      <w:numFmt w:val="lowerRoman"/>
      <w:lvlText w:val="%6."/>
      <w:lvlJc w:val="right"/>
      <w:pPr>
        <w:ind w:left="3775" w:hanging="480"/>
      </w:pPr>
    </w:lvl>
    <w:lvl w:ilvl="6" w:tplc="0409000F" w:tentative="1">
      <w:start w:val="1"/>
      <w:numFmt w:val="decimal"/>
      <w:lvlText w:val="%7."/>
      <w:lvlJc w:val="left"/>
      <w:pPr>
        <w:ind w:left="4255" w:hanging="480"/>
      </w:pPr>
    </w:lvl>
    <w:lvl w:ilvl="7" w:tplc="04090019" w:tentative="1">
      <w:start w:val="1"/>
      <w:numFmt w:val="ideographTraditional"/>
      <w:lvlText w:val="%8、"/>
      <w:lvlJc w:val="left"/>
      <w:pPr>
        <w:ind w:left="4735" w:hanging="480"/>
      </w:pPr>
    </w:lvl>
    <w:lvl w:ilvl="8" w:tplc="0409001B" w:tentative="1">
      <w:start w:val="1"/>
      <w:numFmt w:val="lowerRoman"/>
      <w:lvlText w:val="%9."/>
      <w:lvlJc w:val="right"/>
      <w:pPr>
        <w:ind w:left="5215" w:hanging="480"/>
      </w:pPr>
    </w:lvl>
  </w:abstractNum>
  <w:abstractNum w:abstractNumId="7">
    <w:nsid w:val="1D2E32CA"/>
    <w:multiLevelType w:val="hybridMultilevel"/>
    <w:tmpl w:val="C5087E46"/>
    <w:lvl w:ilvl="0" w:tplc="C30421FE">
      <w:start w:val="1"/>
      <w:numFmt w:val="taiwaneseCountingThousand"/>
      <w:lvlText w:val="(%1)"/>
      <w:lvlJc w:val="left"/>
      <w:pPr>
        <w:tabs>
          <w:tab w:val="num" w:pos="454"/>
        </w:tabs>
        <w:ind w:left="454" w:hanging="510"/>
      </w:pPr>
      <w:rPr>
        <w:rFonts w:ascii="Arial" w:eastAsia="標楷體" w:hAnsi="Arial" w:cs="Arial" w:hint="default"/>
      </w:rPr>
    </w:lvl>
    <w:lvl w:ilvl="1" w:tplc="04090019" w:tentative="1">
      <w:start w:val="1"/>
      <w:numFmt w:val="ideographTraditional"/>
      <w:lvlText w:val="%2、"/>
      <w:lvlJc w:val="left"/>
      <w:pPr>
        <w:tabs>
          <w:tab w:val="num" w:pos="904"/>
        </w:tabs>
        <w:ind w:left="904" w:hanging="480"/>
      </w:pPr>
    </w:lvl>
    <w:lvl w:ilvl="2" w:tplc="0409001B" w:tentative="1">
      <w:start w:val="1"/>
      <w:numFmt w:val="lowerRoman"/>
      <w:lvlText w:val="%3."/>
      <w:lvlJc w:val="right"/>
      <w:pPr>
        <w:tabs>
          <w:tab w:val="num" w:pos="1384"/>
        </w:tabs>
        <w:ind w:left="1384" w:hanging="480"/>
      </w:pPr>
    </w:lvl>
    <w:lvl w:ilvl="3" w:tplc="0409000F" w:tentative="1">
      <w:start w:val="1"/>
      <w:numFmt w:val="decimal"/>
      <w:lvlText w:val="%4."/>
      <w:lvlJc w:val="left"/>
      <w:pPr>
        <w:tabs>
          <w:tab w:val="num" w:pos="1864"/>
        </w:tabs>
        <w:ind w:left="1864" w:hanging="480"/>
      </w:p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8">
    <w:nsid w:val="229014A0"/>
    <w:multiLevelType w:val="hybridMultilevel"/>
    <w:tmpl w:val="CC767002"/>
    <w:lvl w:ilvl="0" w:tplc="04090015">
      <w:start w:val="1"/>
      <w:numFmt w:val="taiwaneseCountingThousand"/>
      <w:lvlText w:val="%1、"/>
      <w:lvlJc w:val="left"/>
      <w:pPr>
        <w:ind w:left="1656" w:hanging="480"/>
      </w:pPr>
    </w:lvl>
    <w:lvl w:ilvl="1" w:tplc="04090015">
      <w:start w:val="1"/>
      <w:numFmt w:val="taiwaneseCountingThousand"/>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9">
    <w:nsid w:val="305E4940"/>
    <w:multiLevelType w:val="hybridMultilevel"/>
    <w:tmpl w:val="9BBAAFC4"/>
    <w:lvl w:ilvl="0" w:tplc="04090015">
      <w:start w:val="1"/>
      <w:numFmt w:val="taiwaneseCountingThousand"/>
      <w:lvlText w:val="%1、"/>
      <w:lvlJc w:val="left"/>
      <w:pPr>
        <w:ind w:left="1438" w:hanging="480"/>
      </w:pPr>
    </w:lvl>
    <w:lvl w:ilvl="1" w:tplc="04090015">
      <w:start w:val="1"/>
      <w:numFmt w:val="taiwaneseCountingThousand"/>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10">
    <w:nsid w:val="314D181F"/>
    <w:multiLevelType w:val="hybridMultilevel"/>
    <w:tmpl w:val="D2A81026"/>
    <w:lvl w:ilvl="0" w:tplc="04090015">
      <w:start w:val="1"/>
      <w:numFmt w:val="taiwaneseCountingThousand"/>
      <w:lvlText w:val="%1、"/>
      <w:lvlJc w:val="left"/>
      <w:pPr>
        <w:ind w:left="1682" w:hanging="480"/>
      </w:pPr>
    </w:lvl>
    <w:lvl w:ilvl="1" w:tplc="EFB81620">
      <w:start w:val="1"/>
      <w:numFmt w:val="taiwaneseCountingThousand"/>
      <w:lvlText w:val="%2、"/>
      <w:lvlJc w:val="left"/>
      <w:pPr>
        <w:ind w:left="2162" w:hanging="480"/>
      </w:pPr>
      <w:rPr>
        <w:lang w:val="en-US"/>
      </w:r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11">
    <w:nsid w:val="361465E3"/>
    <w:multiLevelType w:val="hybridMultilevel"/>
    <w:tmpl w:val="8BFA95C8"/>
    <w:lvl w:ilvl="0" w:tplc="05F6055E">
      <w:start w:val="1"/>
      <w:numFmt w:val="taiwaneseCountingThousand"/>
      <w:lvlText w:val="(%1)"/>
      <w:lvlJc w:val="left"/>
      <w:pPr>
        <w:ind w:left="1898" w:hanging="480"/>
      </w:pPr>
      <w:rPr>
        <w:rFonts w:hint="eastAsia"/>
      </w:rPr>
    </w:lvl>
    <w:lvl w:ilvl="1" w:tplc="8D207D86">
      <w:start w:val="1"/>
      <w:numFmt w:val="taiwaneseCountingThousand"/>
      <w:lvlText w:val="(%2)"/>
      <w:lvlJc w:val="left"/>
      <w:pPr>
        <w:ind w:left="2378" w:hanging="480"/>
      </w:pPr>
      <w:rPr>
        <w:rFonts w:hint="eastAsia"/>
        <w:b w:val="0"/>
        <w:color w:val="auto"/>
      </w:r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2">
    <w:nsid w:val="3D094955"/>
    <w:multiLevelType w:val="hybridMultilevel"/>
    <w:tmpl w:val="A282D036"/>
    <w:lvl w:ilvl="0" w:tplc="2B945066">
      <w:start w:val="1"/>
      <w:numFmt w:val="taiwaneseCountingThousand"/>
      <w:lvlText w:val="%1、"/>
      <w:lvlJc w:val="left"/>
      <w:pPr>
        <w:tabs>
          <w:tab w:val="num" w:pos="720"/>
        </w:tabs>
        <w:ind w:left="720" w:hanging="720"/>
      </w:pPr>
      <w:rPr>
        <w:rFonts w:hint="eastAsia"/>
        <w:dstrike w:val="0"/>
      </w:rPr>
    </w:lvl>
    <w:lvl w:ilvl="1" w:tplc="51802320">
      <w:start w:val="1"/>
      <w:numFmt w:val="taiwaneseCountingThousand"/>
      <w:lvlText w:val="（%2）"/>
      <w:lvlJc w:val="left"/>
      <w:pPr>
        <w:tabs>
          <w:tab w:val="num" w:pos="1560"/>
        </w:tabs>
        <w:ind w:left="1560" w:hanging="1080"/>
      </w:pPr>
      <w:rPr>
        <w:rFonts w:hint="eastAsia"/>
        <w:lang w:val="en-US"/>
      </w:rPr>
    </w:lvl>
    <w:lvl w:ilvl="2" w:tplc="DBC25CB2">
      <w:start w:val="1"/>
      <w:numFmt w:val="decimal"/>
      <w:lvlText w:val="%3."/>
      <w:lvlJc w:val="left"/>
      <w:pPr>
        <w:tabs>
          <w:tab w:val="num" w:pos="1320"/>
        </w:tabs>
        <w:ind w:left="1320" w:hanging="360"/>
      </w:pPr>
      <w:rPr>
        <w:rFonts w:ascii="Arial" w:eastAsia="標楷體" w:hAnsi="Arial" w:cs="Arial"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9102D31"/>
    <w:multiLevelType w:val="hybridMultilevel"/>
    <w:tmpl w:val="B87E2D9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D15749D"/>
    <w:multiLevelType w:val="hybridMultilevel"/>
    <w:tmpl w:val="21B8DF52"/>
    <w:lvl w:ilvl="0" w:tplc="EA7ACBBE">
      <w:start w:val="1"/>
      <w:numFmt w:val="decimal"/>
      <w:lvlText w:val="%1."/>
      <w:lvlJc w:val="left"/>
      <w:pPr>
        <w:ind w:left="2370" w:hanging="480"/>
      </w:pPr>
      <w:rPr>
        <w:rFonts w:ascii="Arial" w:hAnsi="Arial" w:cs="Arial" w:hint="default"/>
      </w:rPr>
    </w:lvl>
    <w:lvl w:ilvl="1" w:tplc="0D942368">
      <w:start w:val="1"/>
      <w:numFmt w:val="decimal"/>
      <w:lvlText w:val="%2."/>
      <w:lvlJc w:val="left"/>
      <w:pPr>
        <w:ind w:left="1905" w:hanging="480"/>
      </w:pPr>
      <w:rPr>
        <w:u w:val="single"/>
        <w:shd w:val="pct15" w:color="auto" w:fill="FFFFFF"/>
      </w:r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15">
    <w:nsid w:val="4D771336"/>
    <w:multiLevelType w:val="hybridMultilevel"/>
    <w:tmpl w:val="9CC824B8"/>
    <w:lvl w:ilvl="0" w:tplc="FE2C99C6">
      <w:start w:val="1"/>
      <w:numFmt w:val="taiwaneseCountingThousand"/>
      <w:lvlText w:val="(%1)"/>
      <w:lvlJc w:val="left"/>
      <w:pPr>
        <w:tabs>
          <w:tab w:val="num" w:pos="454"/>
        </w:tabs>
        <w:ind w:left="454" w:hanging="510"/>
      </w:pPr>
      <w:rPr>
        <w:rFonts w:ascii="Arial" w:eastAsia="標楷體" w:hAnsi="Arial" w:cs="Arial" w:hint="default"/>
      </w:rPr>
    </w:lvl>
    <w:lvl w:ilvl="1" w:tplc="6EAC5D6A">
      <w:start w:val="1"/>
      <w:numFmt w:val="taiwaneseCountingThousand"/>
      <w:lvlText w:val="%2、"/>
      <w:lvlJc w:val="left"/>
      <w:pPr>
        <w:tabs>
          <w:tab w:val="num" w:pos="1144"/>
        </w:tabs>
        <w:ind w:left="1144" w:hanging="720"/>
      </w:pPr>
      <w:rPr>
        <w:rFonts w:hint="default"/>
        <w:u w:val="none"/>
      </w:rPr>
    </w:lvl>
    <w:lvl w:ilvl="2" w:tplc="0409001B" w:tentative="1">
      <w:start w:val="1"/>
      <w:numFmt w:val="lowerRoman"/>
      <w:lvlText w:val="%3."/>
      <w:lvlJc w:val="right"/>
      <w:pPr>
        <w:tabs>
          <w:tab w:val="num" w:pos="1384"/>
        </w:tabs>
        <w:ind w:left="1384" w:hanging="480"/>
      </w:pPr>
    </w:lvl>
    <w:lvl w:ilvl="3" w:tplc="0409000F" w:tentative="1">
      <w:start w:val="1"/>
      <w:numFmt w:val="decimal"/>
      <w:lvlText w:val="%4."/>
      <w:lvlJc w:val="left"/>
      <w:pPr>
        <w:tabs>
          <w:tab w:val="num" w:pos="1864"/>
        </w:tabs>
        <w:ind w:left="1864" w:hanging="480"/>
      </w:p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16">
    <w:nsid w:val="524728A6"/>
    <w:multiLevelType w:val="hybridMultilevel"/>
    <w:tmpl w:val="0356544A"/>
    <w:lvl w:ilvl="0" w:tplc="FFFFFFFF">
      <w:start w:val="1"/>
      <w:numFmt w:val="taiwaneseCountingThousand"/>
      <w:lvlText w:val="%1、"/>
      <w:lvlJc w:val="left"/>
      <w:pPr>
        <w:tabs>
          <w:tab w:val="num" w:pos="1440"/>
        </w:tabs>
        <w:ind w:left="1440" w:hanging="480"/>
      </w:pPr>
      <w:rPr>
        <w:rFonts w:hint="eastAsia"/>
      </w:rPr>
    </w:lvl>
    <w:lvl w:ilvl="1" w:tplc="FFFFFFFF">
      <w:start w:val="1"/>
      <w:numFmt w:val="taiwaneseCountingThousand"/>
      <w:lvlText w:val="(%2)"/>
      <w:lvlJc w:val="left"/>
      <w:pPr>
        <w:tabs>
          <w:tab w:val="num" w:pos="1830"/>
        </w:tabs>
        <w:ind w:left="1830" w:hanging="390"/>
      </w:pPr>
      <w:rPr>
        <w:rFonts w:hint="eastAsia"/>
      </w:rPr>
    </w:lvl>
    <w:lvl w:ilvl="2" w:tplc="FFFFFFFF" w:tentative="1">
      <w:start w:val="1"/>
      <w:numFmt w:val="lowerRoman"/>
      <w:lvlText w:val="%3."/>
      <w:lvlJc w:val="right"/>
      <w:pPr>
        <w:tabs>
          <w:tab w:val="num" w:pos="2400"/>
        </w:tabs>
        <w:ind w:left="2400" w:hanging="480"/>
      </w:pPr>
    </w:lvl>
    <w:lvl w:ilvl="3" w:tplc="FFFFFFFF" w:tentative="1">
      <w:start w:val="1"/>
      <w:numFmt w:val="decimal"/>
      <w:lvlText w:val="%4."/>
      <w:lvlJc w:val="left"/>
      <w:pPr>
        <w:tabs>
          <w:tab w:val="num" w:pos="2880"/>
        </w:tabs>
        <w:ind w:left="2880" w:hanging="480"/>
      </w:pPr>
    </w:lvl>
    <w:lvl w:ilvl="4" w:tplc="FFFFFFFF" w:tentative="1">
      <w:start w:val="1"/>
      <w:numFmt w:val="ideographTraditional"/>
      <w:lvlText w:val="%5、"/>
      <w:lvlJc w:val="left"/>
      <w:pPr>
        <w:tabs>
          <w:tab w:val="num" w:pos="3360"/>
        </w:tabs>
        <w:ind w:left="3360" w:hanging="480"/>
      </w:pPr>
    </w:lvl>
    <w:lvl w:ilvl="5" w:tplc="FFFFFFFF" w:tentative="1">
      <w:start w:val="1"/>
      <w:numFmt w:val="lowerRoman"/>
      <w:lvlText w:val="%6."/>
      <w:lvlJc w:val="right"/>
      <w:pPr>
        <w:tabs>
          <w:tab w:val="num" w:pos="3840"/>
        </w:tabs>
        <w:ind w:left="3840" w:hanging="480"/>
      </w:pPr>
    </w:lvl>
    <w:lvl w:ilvl="6" w:tplc="FFFFFFFF" w:tentative="1">
      <w:start w:val="1"/>
      <w:numFmt w:val="decimal"/>
      <w:lvlText w:val="%7."/>
      <w:lvlJc w:val="left"/>
      <w:pPr>
        <w:tabs>
          <w:tab w:val="num" w:pos="4320"/>
        </w:tabs>
        <w:ind w:left="4320" w:hanging="480"/>
      </w:pPr>
    </w:lvl>
    <w:lvl w:ilvl="7" w:tplc="FFFFFFFF" w:tentative="1">
      <w:start w:val="1"/>
      <w:numFmt w:val="ideographTraditional"/>
      <w:lvlText w:val="%8、"/>
      <w:lvlJc w:val="left"/>
      <w:pPr>
        <w:tabs>
          <w:tab w:val="num" w:pos="4800"/>
        </w:tabs>
        <w:ind w:left="4800" w:hanging="480"/>
      </w:pPr>
    </w:lvl>
    <w:lvl w:ilvl="8" w:tplc="FFFFFFFF" w:tentative="1">
      <w:start w:val="1"/>
      <w:numFmt w:val="lowerRoman"/>
      <w:lvlText w:val="%9."/>
      <w:lvlJc w:val="right"/>
      <w:pPr>
        <w:tabs>
          <w:tab w:val="num" w:pos="5280"/>
        </w:tabs>
        <w:ind w:left="5280" w:hanging="480"/>
      </w:pPr>
    </w:lvl>
  </w:abstractNum>
  <w:abstractNum w:abstractNumId="17">
    <w:nsid w:val="52C634DC"/>
    <w:multiLevelType w:val="hybridMultilevel"/>
    <w:tmpl w:val="29421860"/>
    <w:lvl w:ilvl="0" w:tplc="05F6055E">
      <w:start w:val="1"/>
      <w:numFmt w:val="taiwaneseCountingThousand"/>
      <w:lvlText w:val="(%1)"/>
      <w:lvlJc w:val="left"/>
      <w:pPr>
        <w:ind w:left="1898" w:hanging="480"/>
      </w:pPr>
      <w:rPr>
        <w:rFonts w:hint="eastAsia"/>
      </w:rPr>
    </w:lvl>
    <w:lvl w:ilvl="1" w:tplc="05F6055E">
      <w:start w:val="1"/>
      <w:numFmt w:val="taiwaneseCountingThousand"/>
      <w:lvlText w:val="(%2)"/>
      <w:lvlJc w:val="left"/>
      <w:pPr>
        <w:ind w:left="2378" w:hanging="480"/>
      </w:pPr>
      <w:rPr>
        <w:rFonts w:hint="eastAsia"/>
      </w:rPr>
    </w:lvl>
    <w:lvl w:ilvl="2" w:tplc="769A6AAE">
      <w:start w:val="6"/>
      <w:numFmt w:val="taiwaneseCountingThousand"/>
      <w:lvlText w:val="第%3條"/>
      <w:lvlJc w:val="left"/>
      <w:pPr>
        <w:tabs>
          <w:tab w:val="num" w:pos="3098"/>
        </w:tabs>
        <w:ind w:left="3098" w:hanging="720"/>
      </w:pPr>
      <w:rPr>
        <w:rFonts w:hAnsi="標楷體" w:cs="Times New Roman" w:hint="default"/>
      </w:r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8">
    <w:nsid w:val="53F104FB"/>
    <w:multiLevelType w:val="hybridMultilevel"/>
    <w:tmpl w:val="6C902BBE"/>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nsid w:val="54CB39BA"/>
    <w:multiLevelType w:val="hybridMultilevel"/>
    <w:tmpl w:val="D114AC0E"/>
    <w:lvl w:ilvl="0" w:tplc="0C1614AC">
      <w:start w:val="1"/>
      <w:numFmt w:val="taiwaneseCountingThousand"/>
      <w:lvlText w:val="(%1)"/>
      <w:lvlJc w:val="left"/>
      <w:pPr>
        <w:tabs>
          <w:tab w:val="num" w:pos="454"/>
        </w:tabs>
        <w:ind w:left="454" w:hanging="510"/>
      </w:pPr>
      <w:rPr>
        <w:rFonts w:ascii="Arial" w:eastAsia="標楷體" w:hAnsi="Arial" w:cs="Arial" w:hint="default"/>
      </w:rPr>
    </w:lvl>
    <w:lvl w:ilvl="1" w:tplc="C09A4F4A">
      <w:start w:val="1"/>
      <w:numFmt w:val="taiwaneseCountingThousand"/>
      <w:lvlText w:val="%2、"/>
      <w:lvlJc w:val="left"/>
      <w:pPr>
        <w:tabs>
          <w:tab w:val="num" w:pos="1144"/>
        </w:tabs>
        <w:ind w:left="1144" w:hanging="720"/>
      </w:pPr>
      <w:rPr>
        <w:rFonts w:hint="default"/>
      </w:rPr>
    </w:lvl>
    <w:lvl w:ilvl="2" w:tplc="04090015">
      <w:start w:val="1"/>
      <w:numFmt w:val="taiwaneseCountingThousand"/>
      <w:lvlText w:val="%3、"/>
      <w:lvlJc w:val="left"/>
      <w:pPr>
        <w:tabs>
          <w:tab w:val="num" w:pos="1384"/>
        </w:tabs>
        <w:ind w:left="1384" w:hanging="480"/>
      </w:pPr>
      <w:rPr>
        <w:rFonts w:hint="default"/>
      </w:rPr>
    </w:lvl>
    <w:lvl w:ilvl="3" w:tplc="0409000F" w:tentative="1">
      <w:start w:val="1"/>
      <w:numFmt w:val="decimal"/>
      <w:lvlText w:val="%4."/>
      <w:lvlJc w:val="left"/>
      <w:pPr>
        <w:tabs>
          <w:tab w:val="num" w:pos="1864"/>
        </w:tabs>
        <w:ind w:left="1864" w:hanging="480"/>
      </w:p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20">
    <w:nsid w:val="5ED67FFC"/>
    <w:multiLevelType w:val="hybridMultilevel"/>
    <w:tmpl w:val="F28A317C"/>
    <w:lvl w:ilvl="0" w:tplc="CC4E50BC">
      <w:start w:val="1"/>
      <w:numFmt w:val="taiwaneseCountingThousand"/>
      <w:lvlText w:val="(%1)"/>
      <w:lvlJc w:val="left"/>
      <w:pPr>
        <w:ind w:left="96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5F3B2DAA"/>
    <w:multiLevelType w:val="hybridMultilevel"/>
    <w:tmpl w:val="706442D2"/>
    <w:lvl w:ilvl="0" w:tplc="C1AC620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37602BA"/>
    <w:multiLevelType w:val="hybridMultilevel"/>
    <w:tmpl w:val="A2F65046"/>
    <w:lvl w:ilvl="0" w:tplc="DC2AFA3C">
      <w:start w:val="1"/>
      <w:numFmt w:val="taiwaneseCountingThousand"/>
      <w:lvlText w:val="%1、"/>
      <w:lvlJc w:val="left"/>
      <w:pPr>
        <w:tabs>
          <w:tab w:val="num" w:pos="480"/>
        </w:tabs>
        <w:ind w:left="480" w:hanging="480"/>
      </w:pPr>
      <w:rPr>
        <w:rFonts w:hint="default"/>
        <w:lang w:val="en-US"/>
      </w:rPr>
    </w:lvl>
    <w:lvl w:ilvl="1" w:tplc="1A5EEEB8">
      <w:start w:val="1"/>
      <w:numFmt w:val="decimal"/>
      <w:lvlText w:val="%2."/>
      <w:lvlJc w:val="left"/>
      <w:pPr>
        <w:tabs>
          <w:tab w:val="num" w:pos="960"/>
        </w:tabs>
        <w:ind w:left="960" w:hanging="480"/>
      </w:pPr>
      <w:rPr>
        <w:rFonts w:hint="eastAsia"/>
      </w:rPr>
    </w:lvl>
    <w:lvl w:ilvl="2" w:tplc="05F6055E">
      <w:start w:val="1"/>
      <w:numFmt w:val="taiwaneseCountingThousand"/>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66AE666E"/>
    <w:multiLevelType w:val="hybridMultilevel"/>
    <w:tmpl w:val="7BEEB930"/>
    <w:lvl w:ilvl="0" w:tplc="EBEA110C">
      <w:start w:val="1"/>
      <w:numFmt w:val="taiwaneseCountingThousand"/>
      <w:lvlText w:val="(%1)"/>
      <w:lvlJc w:val="left"/>
      <w:pPr>
        <w:tabs>
          <w:tab w:val="num" w:pos="454"/>
        </w:tabs>
        <w:ind w:left="454" w:hanging="510"/>
      </w:pPr>
      <w:rPr>
        <w:rFonts w:ascii="Arial" w:eastAsia="標楷體" w:hAnsi="Arial" w:cs="Arial" w:hint="default"/>
        <w:i w:val="0"/>
      </w:rPr>
    </w:lvl>
    <w:lvl w:ilvl="1" w:tplc="101C4A00">
      <w:start w:val="4"/>
      <w:numFmt w:val="taiwaneseCountingThousand"/>
      <w:lvlText w:val="%2、"/>
      <w:lvlJc w:val="left"/>
      <w:pPr>
        <w:tabs>
          <w:tab w:val="num" w:pos="1144"/>
        </w:tabs>
        <w:ind w:left="1144" w:hanging="720"/>
      </w:pPr>
      <w:rPr>
        <w:rFonts w:hint="default"/>
      </w:rPr>
    </w:lvl>
    <w:lvl w:ilvl="2" w:tplc="0409001B" w:tentative="1">
      <w:start w:val="1"/>
      <w:numFmt w:val="lowerRoman"/>
      <w:lvlText w:val="%3."/>
      <w:lvlJc w:val="right"/>
      <w:pPr>
        <w:tabs>
          <w:tab w:val="num" w:pos="1384"/>
        </w:tabs>
        <w:ind w:left="1384" w:hanging="480"/>
      </w:pPr>
    </w:lvl>
    <w:lvl w:ilvl="3" w:tplc="0409000F" w:tentative="1">
      <w:start w:val="1"/>
      <w:numFmt w:val="decimal"/>
      <w:lvlText w:val="%4."/>
      <w:lvlJc w:val="left"/>
      <w:pPr>
        <w:tabs>
          <w:tab w:val="num" w:pos="1864"/>
        </w:tabs>
        <w:ind w:left="1864" w:hanging="480"/>
      </w:p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24">
    <w:nsid w:val="70013869"/>
    <w:multiLevelType w:val="hybridMultilevel"/>
    <w:tmpl w:val="7F5ECF5C"/>
    <w:lvl w:ilvl="0" w:tplc="7AB86B10">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25">
    <w:nsid w:val="72661139"/>
    <w:multiLevelType w:val="hybridMultilevel"/>
    <w:tmpl w:val="29B212D4"/>
    <w:lvl w:ilvl="0" w:tplc="05F6055E">
      <w:start w:val="1"/>
      <w:numFmt w:val="taiwaneseCountingThousand"/>
      <w:lvlText w:val="(%1)"/>
      <w:lvlJc w:val="left"/>
      <w:pPr>
        <w:ind w:left="1250" w:hanging="480"/>
      </w:pPr>
      <w:rPr>
        <w:rFonts w:hint="eastAsia"/>
      </w:rPr>
    </w:lvl>
    <w:lvl w:ilvl="1" w:tplc="04090019" w:tentative="1">
      <w:start w:val="1"/>
      <w:numFmt w:val="ideographTraditional"/>
      <w:lvlText w:val="%2、"/>
      <w:lvlJc w:val="left"/>
      <w:pPr>
        <w:ind w:left="1730" w:hanging="480"/>
      </w:pPr>
    </w:lvl>
    <w:lvl w:ilvl="2" w:tplc="05F6055E">
      <w:start w:val="1"/>
      <w:numFmt w:val="taiwaneseCountingThousand"/>
      <w:lvlText w:val="(%3)"/>
      <w:lvlJc w:val="left"/>
      <w:pPr>
        <w:ind w:left="2210" w:hanging="480"/>
      </w:pPr>
      <w:rPr>
        <w:rFonts w:hint="eastAsia"/>
      </w:rPr>
    </w:lvl>
    <w:lvl w:ilvl="3" w:tplc="0409000F" w:tentative="1">
      <w:start w:val="1"/>
      <w:numFmt w:val="decimal"/>
      <w:lvlText w:val="%4."/>
      <w:lvlJc w:val="left"/>
      <w:pPr>
        <w:ind w:left="2690" w:hanging="480"/>
      </w:pPr>
    </w:lvl>
    <w:lvl w:ilvl="4" w:tplc="04090019" w:tentative="1">
      <w:start w:val="1"/>
      <w:numFmt w:val="ideographTraditional"/>
      <w:lvlText w:val="%5、"/>
      <w:lvlJc w:val="left"/>
      <w:pPr>
        <w:ind w:left="3170" w:hanging="480"/>
      </w:pPr>
    </w:lvl>
    <w:lvl w:ilvl="5" w:tplc="0409001B" w:tentative="1">
      <w:start w:val="1"/>
      <w:numFmt w:val="lowerRoman"/>
      <w:lvlText w:val="%6."/>
      <w:lvlJc w:val="right"/>
      <w:pPr>
        <w:ind w:left="3650" w:hanging="480"/>
      </w:pPr>
    </w:lvl>
    <w:lvl w:ilvl="6" w:tplc="0409000F" w:tentative="1">
      <w:start w:val="1"/>
      <w:numFmt w:val="decimal"/>
      <w:lvlText w:val="%7."/>
      <w:lvlJc w:val="left"/>
      <w:pPr>
        <w:ind w:left="4130" w:hanging="480"/>
      </w:pPr>
    </w:lvl>
    <w:lvl w:ilvl="7" w:tplc="04090019" w:tentative="1">
      <w:start w:val="1"/>
      <w:numFmt w:val="ideographTraditional"/>
      <w:lvlText w:val="%8、"/>
      <w:lvlJc w:val="left"/>
      <w:pPr>
        <w:ind w:left="4610" w:hanging="480"/>
      </w:pPr>
    </w:lvl>
    <w:lvl w:ilvl="8" w:tplc="0409001B" w:tentative="1">
      <w:start w:val="1"/>
      <w:numFmt w:val="lowerRoman"/>
      <w:lvlText w:val="%9."/>
      <w:lvlJc w:val="right"/>
      <w:pPr>
        <w:ind w:left="5090" w:hanging="480"/>
      </w:pPr>
    </w:lvl>
  </w:abstractNum>
  <w:abstractNum w:abstractNumId="26">
    <w:nsid w:val="728B0AF4"/>
    <w:multiLevelType w:val="hybridMultilevel"/>
    <w:tmpl w:val="98CA23E4"/>
    <w:lvl w:ilvl="0" w:tplc="25A2140C">
      <w:start w:val="1"/>
      <w:numFmt w:val="decimal"/>
      <w:lvlText w:val="%1."/>
      <w:lvlJc w:val="left"/>
      <w:pPr>
        <w:ind w:left="1891" w:hanging="480"/>
      </w:pPr>
      <w:rPr>
        <w:rFonts w:ascii="Arial" w:eastAsia="標楷體" w:hAnsi="Arial" w:cs="Arial" w:hint="default"/>
      </w:rPr>
    </w:lvl>
    <w:lvl w:ilvl="1" w:tplc="04090019" w:tentative="1">
      <w:start w:val="1"/>
      <w:numFmt w:val="ideographTraditional"/>
      <w:lvlText w:val="%2、"/>
      <w:lvlJc w:val="left"/>
      <w:pPr>
        <w:ind w:left="2371" w:hanging="480"/>
      </w:pPr>
    </w:lvl>
    <w:lvl w:ilvl="2" w:tplc="0409001B" w:tentative="1">
      <w:start w:val="1"/>
      <w:numFmt w:val="lowerRoman"/>
      <w:lvlText w:val="%3."/>
      <w:lvlJc w:val="right"/>
      <w:pPr>
        <w:ind w:left="2851" w:hanging="480"/>
      </w:pPr>
    </w:lvl>
    <w:lvl w:ilvl="3" w:tplc="0409000F" w:tentative="1">
      <w:start w:val="1"/>
      <w:numFmt w:val="decimal"/>
      <w:lvlText w:val="%4."/>
      <w:lvlJc w:val="left"/>
      <w:pPr>
        <w:ind w:left="3331" w:hanging="480"/>
      </w:pPr>
    </w:lvl>
    <w:lvl w:ilvl="4" w:tplc="04090019" w:tentative="1">
      <w:start w:val="1"/>
      <w:numFmt w:val="ideographTraditional"/>
      <w:lvlText w:val="%5、"/>
      <w:lvlJc w:val="left"/>
      <w:pPr>
        <w:ind w:left="3811" w:hanging="480"/>
      </w:pPr>
    </w:lvl>
    <w:lvl w:ilvl="5" w:tplc="0409001B" w:tentative="1">
      <w:start w:val="1"/>
      <w:numFmt w:val="lowerRoman"/>
      <w:lvlText w:val="%6."/>
      <w:lvlJc w:val="right"/>
      <w:pPr>
        <w:ind w:left="4291" w:hanging="480"/>
      </w:pPr>
    </w:lvl>
    <w:lvl w:ilvl="6" w:tplc="0409000F" w:tentative="1">
      <w:start w:val="1"/>
      <w:numFmt w:val="decimal"/>
      <w:lvlText w:val="%7."/>
      <w:lvlJc w:val="left"/>
      <w:pPr>
        <w:ind w:left="4771" w:hanging="480"/>
      </w:pPr>
    </w:lvl>
    <w:lvl w:ilvl="7" w:tplc="04090019" w:tentative="1">
      <w:start w:val="1"/>
      <w:numFmt w:val="ideographTraditional"/>
      <w:lvlText w:val="%8、"/>
      <w:lvlJc w:val="left"/>
      <w:pPr>
        <w:ind w:left="5251" w:hanging="480"/>
      </w:pPr>
    </w:lvl>
    <w:lvl w:ilvl="8" w:tplc="0409001B" w:tentative="1">
      <w:start w:val="1"/>
      <w:numFmt w:val="lowerRoman"/>
      <w:lvlText w:val="%9."/>
      <w:lvlJc w:val="right"/>
      <w:pPr>
        <w:ind w:left="5731" w:hanging="480"/>
      </w:pPr>
    </w:lvl>
  </w:abstractNum>
  <w:abstractNum w:abstractNumId="27">
    <w:nsid w:val="79213847"/>
    <w:multiLevelType w:val="hybridMultilevel"/>
    <w:tmpl w:val="A5A8C530"/>
    <w:lvl w:ilvl="0" w:tplc="02A4A69E">
      <w:start w:val="9"/>
      <w:numFmt w:val="taiwaneseCountingThousand"/>
      <w:lvlText w:val="第%1條"/>
      <w:lvlJc w:val="left"/>
      <w:pPr>
        <w:tabs>
          <w:tab w:val="num" w:pos="960"/>
        </w:tabs>
        <w:ind w:left="960" w:hanging="960"/>
      </w:pPr>
      <w:rPr>
        <w:rFonts w:hAnsi="Arial" w:cs="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7C42390D"/>
    <w:multiLevelType w:val="hybridMultilevel"/>
    <w:tmpl w:val="88189B78"/>
    <w:lvl w:ilvl="0" w:tplc="F6EEA49E">
      <w:start w:val="1"/>
      <w:numFmt w:val="decimal"/>
      <w:lvlText w:val="%1."/>
      <w:lvlJc w:val="left"/>
      <w:pPr>
        <w:ind w:left="1440" w:hanging="480"/>
      </w:pPr>
      <w:rPr>
        <w:rFonts w:hint="eastAsia"/>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nsid w:val="7C9B2275"/>
    <w:multiLevelType w:val="hybridMultilevel"/>
    <w:tmpl w:val="CEDA1BE4"/>
    <w:lvl w:ilvl="0" w:tplc="7A3A6182">
      <w:start w:val="1"/>
      <w:numFmt w:val="taiwaneseCountingThousand"/>
      <w:lvlText w:val="(%1)"/>
      <w:lvlJc w:val="left"/>
      <w:pPr>
        <w:ind w:left="962" w:hanging="480"/>
      </w:pPr>
      <w:rPr>
        <w:rFonts w:hint="eastAsia"/>
        <w:color w:val="FF0000"/>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num w:numId="1">
    <w:abstractNumId w:val="22"/>
  </w:num>
  <w:num w:numId="2">
    <w:abstractNumId w:val="25"/>
  </w:num>
  <w:num w:numId="3">
    <w:abstractNumId w:val="29"/>
  </w:num>
  <w:num w:numId="4">
    <w:abstractNumId w:val="20"/>
  </w:num>
  <w:num w:numId="5">
    <w:abstractNumId w:val="6"/>
  </w:num>
  <w:num w:numId="6">
    <w:abstractNumId w:val="28"/>
  </w:num>
  <w:num w:numId="7">
    <w:abstractNumId w:val="12"/>
  </w:num>
  <w:num w:numId="8">
    <w:abstractNumId w:val="24"/>
  </w:num>
  <w:num w:numId="9">
    <w:abstractNumId w:val="1"/>
  </w:num>
  <w:num w:numId="10">
    <w:abstractNumId w:val="7"/>
  </w:num>
  <w:num w:numId="11">
    <w:abstractNumId w:val="15"/>
  </w:num>
  <w:num w:numId="12">
    <w:abstractNumId w:val="5"/>
  </w:num>
  <w:num w:numId="13">
    <w:abstractNumId w:val="19"/>
  </w:num>
  <w:num w:numId="14">
    <w:abstractNumId w:val="23"/>
  </w:num>
  <w:num w:numId="15">
    <w:abstractNumId w:val="0"/>
  </w:num>
  <w:num w:numId="16">
    <w:abstractNumId w:val="4"/>
  </w:num>
  <w:num w:numId="17">
    <w:abstractNumId w:val="16"/>
  </w:num>
  <w:num w:numId="18">
    <w:abstractNumId w:val="2"/>
  </w:num>
  <w:num w:numId="19">
    <w:abstractNumId w:val="17"/>
  </w:num>
  <w:num w:numId="20">
    <w:abstractNumId w:val="27"/>
  </w:num>
  <w:num w:numId="21">
    <w:abstractNumId w:val="11"/>
  </w:num>
  <w:num w:numId="22">
    <w:abstractNumId w:val="18"/>
  </w:num>
  <w:num w:numId="23">
    <w:abstractNumId w:val="9"/>
  </w:num>
  <w:num w:numId="24">
    <w:abstractNumId w:val="10"/>
  </w:num>
  <w:num w:numId="25">
    <w:abstractNumId w:val="8"/>
  </w:num>
  <w:num w:numId="26">
    <w:abstractNumId w:val="14"/>
  </w:num>
  <w:num w:numId="27">
    <w:abstractNumId w:val="21"/>
  </w:num>
  <w:num w:numId="28">
    <w:abstractNumId w:val="13"/>
  </w:num>
  <w:num w:numId="29">
    <w:abstractNumId w:val="3"/>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99F"/>
    <w:rsid w:val="000818CD"/>
    <w:rsid w:val="00093DD7"/>
    <w:rsid w:val="00196B46"/>
    <w:rsid w:val="00262657"/>
    <w:rsid w:val="003B3C02"/>
    <w:rsid w:val="003E6EA9"/>
    <w:rsid w:val="004846A3"/>
    <w:rsid w:val="00595431"/>
    <w:rsid w:val="005B1B6E"/>
    <w:rsid w:val="005B1CB2"/>
    <w:rsid w:val="006173DA"/>
    <w:rsid w:val="00640931"/>
    <w:rsid w:val="00713986"/>
    <w:rsid w:val="00714814"/>
    <w:rsid w:val="00716DDF"/>
    <w:rsid w:val="00736AD2"/>
    <w:rsid w:val="0076160A"/>
    <w:rsid w:val="00796A60"/>
    <w:rsid w:val="007B4069"/>
    <w:rsid w:val="008610C1"/>
    <w:rsid w:val="009447AE"/>
    <w:rsid w:val="009C4434"/>
    <w:rsid w:val="009F5075"/>
    <w:rsid w:val="00AA4679"/>
    <w:rsid w:val="00AC3DAE"/>
    <w:rsid w:val="00B51160"/>
    <w:rsid w:val="00B91579"/>
    <w:rsid w:val="00C46F36"/>
    <w:rsid w:val="00CA669B"/>
    <w:rsid w:val="00CB472D"/>
    <w:rsid w:val="00E016FF"/>
    <w:rsid w:val="00FD29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line="600" w:lineRule="exact"/>
        <w:jc w:val="distribut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99F"/>
    <w:pPr>
      <w:widowControl w:val="0"/>
      <w:spacing w:line="240" w:lineRule="auto"/>
      <w:jc w:val="left"/>
    </w:pPr>
    <w:rPr>
      <w:rFonts w:ascii="Times New Roman" w:eastAsia="新細明體" w:hAnsi="Times New Roman" w:cs="Times New Roman"/>
      <w:szCs w:val="24"/>
    </w:rPr>
  </w:style>
  <w:style w:type="paragraph" w:styleId="1">
    <w:name w:val="heading 1"/>
    <w:basedOn w:val="a"/>
    <w:next w:val="a"/>
    <w:link w:val="10"/>
    <w:qFormat/>
    <w:rsid w:val="003B3C02"/>
    <w:pPr>
      <w:keepNext/>
      <w:widowControl/>
      <w:numPr>
        <w:numId w:val="15"/>
      </w:numPr>
      <w:autoSpaceDE w:val="0"/>
      <w:autoSpaceDN w:val="0"/>
      <w:adjustRightInd w:val="0"/>
      <w:spacing w:beforeLines="200" w:afterLines="100" w:line="240" w:lineRule="atLeast"/>
      <w:textAlignment w:val="bottom"/>
      <w:outlineLvl w:val="0"/>
    </w:pPr>
    <w:rPr>
      <w:rFonts w:ascii="標楷體" w:eastAsia="標楷體" w:hAnsi="Arial"/>
      <w:b/>
      <w:kern w:val="0"/>
      <w:sz w:val="44"/>
      <w:szCs w:val="20"/>
    </w:rPr>
  </w:style>
  <w:style w:type="paragraph" w:styleId="2">
    <w:name w:val="heading 2"/>
    <w:basedOn w:val="a"/>
    <w:next w:val="a"/>
    <w:link w:val="20"/>
    <w:qFormat/>
    <w:rsid w:val="003B3C02"/>
    <w:pPr>
      <w:keepNext/>
      <w:widowControl/>
      <w:numPr>
        <w:ilvl w:val="1"/>
        <w:numId w:val="15"/>
      </w:numPr>
      <w:autoSpaceDE w:val="0"/>
      <w:autoSpaceDN w:val="0"/>
      <w:adjustRightInd w:val="0"/>
      <w:spacing w:before="100" w:beforeAutospacing="1" w:after="100" w:afterAutospacing="1"/>
      <w:textAlignment w:val="bottom"/>
      <w:outlineLvl w:val="1"/>
    </w:pPr>
    <w:rPr>
      <w:rFonts w:ascii="Arial" w:eastAsia="標楷體" w:hAnsi="Arial"/>
      <w:b/>
      <w:kern w:val="0"/>
      <w:sz w:val="36"/>
      <w:szCs w:val="20"/>
    </w:rPr>
  </w:style>
  <w:style w:type="paragraph" w:styleId="3">
    <w:name w:val="heading 3"/>
    <w:basedOn w:val="a"/>
    <w:next w:val="a"/>
    <w:link w:val="30"/>
    <w:qFormat/>
    <w:rsid w:val="003B3C02"/>
    <w:pPr>
      <w:keepNext/>
      <w:widowControl/>
      <w:numPr>
        <w:ilvl w:val="2"/>
        <w:numId w:val="15"/>
      </w:numPr>
      <w:autoSpaceDE w:val="0"/>
      <w:autoSpaceDN w:val="0"/>
      <w:adjustRightInd w:val="0"/>
      <w:spacing w:line="240" w:lineRule="atLeast"/>
      <w:textAlignment w:val="bottom"/>
      <w:outlineLvl w:val="2"/>
    </w:pPr>
    <w:rPr>
      <w:rFonts w:ascii="Arial" w:hAnsi="Arial"/>
      <w:b/>
      <w:kern w:val="0"/>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D299F"/>
    <w:rPr>
      <w:rFonts w:ascii="細明體" w:eastAsia="細明體" w:hAnsi="Courier New" w:cs="Courier New"/>
    </w:rPr>
  </w:style>
  <w:style w:type="character" w:customStyle="1" w:styleId="a4">
    <w:name w:val="純文字 字元"/>
    <w:basedOn w:val="a0"/>
    <w:link w:val="a3"/>
    <w:rsid w:val="00FD299F"/>
    <w:rPr>
      <w:rFonts w:ascii="細明體" w:eastAsia="細明體" w:hAnsi="Courier New" w:cs="Courier New"/>
      <w:szCs w:val="24"/>
    </w:rPr>
  </w:style>
  <w:style w:type="paragraph" w:styleId="a5">
    <w:name w:val="header"/>
    <w:basedOn w:val="a"/>
    <w:link w:val="a6"/>
    <w:uiPriority w:val="99"/>
    <w:unhideWhenUsed/>
    <w:rsid w:val="00AA4679"/>
    <w:pPr>
      <w:tabs>
        <w:tab w:val="center" w:pos="4153"/>
        <w:tab w:val="right" w:pos="8306"/>
      </w:tabs>
      <w:snapToGrid w:val="0"/>
    </w:pPr>
    <w:rPr>
      <w:sz w:val="20"/>
      <w:szCs w:val="20"/>
    </w:rPr>
  </w:style>
  <w:style w:type="character" w:customStyle="1" w:styleId="a6">
    <w:name w:val="頁首 字元"/>
    <w:basedOn w:val="a0"/>
    <w:link w:val="a5"/>
    <w:uiPriority w:val="99"/>
    <w:rsid w:val="00AA4679"/>
    <w:rPr>
      <w:rFonts w:ascii="Times New Roman" w:eastAsia="新細明體" w:hAnsi="Times New Roman" w:cs="Times New Roman"/>
      <w:sz w:val="20"/>
      <w:szCs w:val="20"/>
    </w:rPr>
  </w:style>
  <w:style w:type="paragraph" w:styleId="a7">
    <w:name w:val="footer"/>
    <w:basedOn w:val="a"/>
    <w:link w:val="a8"/>
    <w:uiPriority w:val="99"/>
    <w:unhideWhenUsed/>
    <w:rsid w:val="00AA4679"/>
    <w:pPr>
      <w:tabs>
        <w:tab w:val="center" w:pos="4153"/>
        <w:tab w:val="right" w:pos="8306"/>
      </w:tabs>
      <w:snapToGrid w:val="0"/>
    </w:pPr>
    <w:rPr>
      <w:sz w:val="20"/>
      <w:szCs w:val="20"/>
    </w:rPr>
  </w:style>
  <w:style w:type="character" w:customStyle="1" w:styleId="a8">
    <w:name w:val="頁尾 字元"/>
    <w:basedOn w:val="a0"/>
    <w:link w:val="a7"/>
    <w:uiPriority w:val="99"/>
    <w:rsid w:val="00AA4679"/>
    <w:rPr>
      <w:rFonts w:ascii="Times New Roman" w:eastAsia="新細明體" w:hAnsi="Times New Roman" w:cs="Times New Roman"/>
      <w:sz w:val="20"/>
      <w:szCs w:val="20"/>
    </w:rPr>
  </w:style>
  <w:style w:type="paragraph" w:customStyle="1" w:styleId="7">
    <w:name w:val="樣式7"/>
    <w:basedOn w:val="a"/>
    <w:rsid w:val="00AA4679"/>
    <w:pPr>
      <w:kinsoku w:val="0"/>
      <w:adjustRightInd w:val="0"/>
      <w:spacing w:line="360" w:lineRule="exact"/>
      <w:ind w:left="1361" w:hanging="1361"/>
      <w:textAlignment w:val="baseline"/>
    </w:pPr>
    <w:rPr>
      <w:rFonts w:eastAsia="全真楷書"/>
      <w:spacing w:val="14"/>
      <w:kern w:val="0"/>
      <w:sz w:val="28"/>
      <w:szCs w:val="20"/>
    </w:rPr>
  </w:style>
  <w:style w:type="character" w:customStyle="1" w:styleId="10">
    <w:name w:val="標題 1 字元"/>
    <w:basedOn w:val="a0"/>
    <w:link w:val="1"/>
    <w:rsid w:val="003B3C02"/>
    <w:rPr>
      <w:rFonts w:ascii="標楷體" w:eastAsia="標楷體" w:hAnsi="Arial" w:cs="Times New Roman"/>
      <w:b/>
      <w:kern w:val="0"/>
      <w:sz w:val="44"/>
      <w:szCs w:val="20"/>
    </w:rPr>
  </w:style>
  <w:style w:type="character" w:customStyle="1" w:styleId="20">
    <w:name w:val="標題 2 字元"/>
    <w:basedOn w:val="a0"/>
    <w:link w:val="2"/>
    <w:rsid w:val="003B3C02"/>
    <w:rPr>
      <w:rFonts w:ascii="Arial" w:eastAsia="標楷體" w:hAnsi="Arial" w:cs="Times New Roman"/>
      <w:b/>
      <w:kern w:val="0"/>
      <w:sz w:val="36"/>
      <w:szCs w:val="20"/>
    </w:rPr>
  </w:style>
  <w:style w:type="character" w:customStyle="1" w:styleId="30">
    <w:name w:val="標題 3 字元"/>
    <w:basedOn w:val="a0"/>
    <w:link w:val="3"/>
    <w:rsid w:val="003B3C02"/>
    <w:rPr>
      <w:rFonts w:ascii="Arial" w:eastAsia="新細明體" w:hAnsi="Arial" w:cs="Times New Roman"/>
      <w:b/>
      <w:kern w:val="0"/>
      <w:sz w:val="30"/>
      <w:szCs w:val="20"/>
    </w:rPr>
  </w:style>
  <w:style w:type="character" w:styleId="a9">
    <w:name w:val="page number"/>
    <w:basedOn w:val="a0"/>
    <w:rsid w:val="003B3C02"/>
  </w:style>
  <w:style w:type="table" w:styleId="aa">
    <w:name w:val="Table Grid"/>
    <w:basedOn w:val="a1"/>
    <w:uiPriority w:val="59"/>
    <w:rsid w:val="003B3C02"/>
    <w:pPr>
      <w:widowControl w:val="0"/>
      <w:spacing w:line="240" w:lineRule="auto"/>
      <w:jc w:val="left"/>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主旨"/>
    <w:basedOn w:val="a"/>
    <w:rsid w:val="003B3C02"/>
    <w:pPr>
      <w:tabs>
        <w:tab w:val="left" w:pos="1588"/>
      </w:tabs>
      <w:adjustRightInd w:val="0"/>
      <w:spacing w:line="620" w:lineRule="exact"/>
      <w:ind w:left="1077" w:hanging="1077"/>
      <w:jc w:val="both"/>
      <w:textAlignment w:val="baseline"/>
    </w:pPr>
    <w:rPr>
      <w:rFonts w:eastAsia="標楷體"/>
      <w:kern w:val="0"/>
      <w:sz w:val="36"/>
      <w:szCs w:val="20"/>
    </w:rPr>
  </w:style>
  <w:style w:type="paragraph" w:customStyle="1" w:styleId="ac">
    <w:name w:val="說明"/>
    <w:basedOn w:val="ab"/>
    <w:rsid w:val="003B3C02"/>
  </w:style>
  <w:style w:type="paragraph" w:customStyle="1" w:styleId="ad">
    <w:name w:val="一、"/>
    <w:basedOn w:val="ac"/>
    <w:rsid w:val="003B3C02"/>
    <w:pPr>
      <w:ind w:left="1078" w:hanging="709"/>
    </w:pPr>
  </w:style>
  <w:style w:type="paragraph" w:customStyle="1" w:styleId="ae">
    <w:name w:val="（一）"/>
    <w:basedOn w:val="ad"/>
    <w:rsid w:val="003B3C02"/>
  </w:style>
  <w:style w:type="paragraph" w:customStyle="1" w:styleId="11">
    <w:name w:val="1."/>
    <w:basedOn w:val="ae"/>
    <w:rsid w:val="003B3C02"/>
    <w:pPr>
      <w:ind w:left="1786" w:hanging="720"/>
    </w:pPr>
  </w:style>
  <w:style w:type="paragraph" w:customStyle="1" w:styleId="12">
    <w:name w:val="(1)"/>
    <w:basedOn w:val="11"/>
    <w:rsid w:val="003B3C02"/>
    <w:pPr>
      <w:ind w:left="2143" w:hanging="1077"/>
    </w:pPr>
  </w:style>
  <w:style w:type="paragraph" w:customStyle="1" w:styleId="af">
    <w:name w:val="會辦單位"/>
    <w:basedOn w:val="af0"/>
    <w:rsid w:val="003B3C02"/>
    <w:pPr>
      <w:tabs>
        <w:tab w:val="clear" w:pos="1588"/>
      </w:tabs>
      <w:spacing w:before="120"/>
      <w:ind w:left="7371" w:firstLine="0"/>
    </w:pPr>
    <w:rPr>
      <w:rFonts w:ascii="標楷體"/>
    </w:rPr>
  </w:style>
  <w:style w:type="paragraph" w:customStyle="1" w:styleId="af0">
    <w:name w:val="擬辦"/>
    <w:basedOn w:val="ac"/>
    <w:rsid w:val="003B3C02"/>
  </w:style>
  <w:style w:type="paragraph" w:customStyle="1" w:styleId="af1">
    <w:name w:val="敬會"/>
    <w:basedOn w:val="af0"/>
    <w:rsid w:val="003B3C02"/>
    <w:pPr>
      <w:tabs>
        <w:tab w:val="clear" w:pos="1588"/>
      </w:tabs>
      <w:spacing w:before="360"/>
      <w:ind w:left="6804" w:firstLine="0"/>
    </w:pPr>
    <w:rPr>
      <w:rFonts w:ascii="標楷體"/>
    </w:rPr>
  </w:style>
  <w:style w:type="paragraph" w:customStyle="1" w:styleId="21">
    <w:name w:val="樣式2"/>
    <w:basedOn w:val="a"/>
    <w:rsid w:val="003B3C02"/>
    <w:pPr>
      <w:kinsoku w:val="0"/>
      <w:adjustRightInd w:val="0"/>
      <w:spacing w:line="360" w:lineRule="exact"/>
      <w:ind w:left="1077" w:hanging="1077"/>
      <w:textAlignment w:val="baseline"/>
    </w:pPr>
    <w:rPr>
      <w:rFonts w:eastAsia="全真楷書"/>
      <w:spacing w:val="14"/>
      <w:kern w:val="0"/>
      <w:sz w:val="28"/>
      <w:szCs w:val="20"/>
    </w:rPr>
  </w:style>
  <w:style w:type="paragraph" w:customStyle="1" w:styleId="31">
    <w:name w:val="樣式3"/>
    <w:basedOn w:val="a"/>
    <w:rsid w:val="003B3C02"/>
    <w:pPr>
      <w:kinsoku w:val="0"/>
      <w:adjustRightInd w:val="0"/>
      <w:spacing w:line="360" w:lineRule="exact"/>
      <w:ind w:left="2098" w:hanging="510"/>
      <w:textAlignment w:val="baseline"/>
    </w:pPr>
    <w:rPr>
      <w:rFonts w:ascii="全真楷書" w:eastAsia="全真楷書"/>
      <w:spacing w:val="14"/>
      <w:kern w:val="0"/>
      <w:sz w:val="28"/>
      <w:szCs w:val="20"/>
    </w:rPr>
  </w:style>
  <w:style w:type="paragraph" w:customStyle="1" w:styleId="19">
    <w:name w:val="樣式19"/>
    <w:basedOn w:val="a"/>
    <w:rsid w:val="003B3C02"/>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22">
    <w:name w:val="樣式22"/>
    <w:basedOn w:val="19"/>
    <w:rsid w:val="003B3C02"/>
    <w:pPr>
      <w:ind w:left="2835"/>
    </w:pPr>
  </w:style>
  <w:style w:type="paragraph" w:customStyle="1" w:styleId="23">
    <w:name w:val="樣式23"/>
    <w:basedOn w:val="22"/>
    <w:rsid w:val="003B3C02"/>
    <w:pPr>
      <w:ind w:left="3005" w:hanging="737"/>
    </w:pPr>
  </w:style>
  <w:style w:type="paragraph" w:styleId="af2">
    <w:name w:val="Body Text Indent"/>
    <w:basedOn w:val="a"/>
    <w:link w:val="af3"/>
    <w:rsid w:val="003B3C02"/>
    <w:pPr>
      <w:adjustRightInd w:val="0"/>
      <w:spacing w:line="360" w:lineRule="atLeast"/>
      <w:ind w:left="709"/>
      <w:textAlignment w:val="baseline"/>
    </w:pPr>
    <w:rPr>
      <w:rFonts w:ascii="標楷體" w:eastAsia="標楷體"/>
      <w:kern w:val="0"/>
      <w:sz w:val="36"/>
      <w:szCs w:val="20"/>
    </w:rPr>
  </w:style>
  <w:style w:type="character" w:customStyle="1" w:styleId="af3">
    <w:name w:val="本文縮排 字元"/>
    <w:basedOn w:val="a0"/>
    <w:link w:val="af2"/>
    <w:rsid w:val="003B3C02"/>
    <w:rPr>
      <w:rFonts w:ascii="標楷體" w:eastAsia="標楷體" w:hAnsi="Times New Roman" w:cs="Times New Roman"/>
      <w:kern w:val="0"/>
      <w:sz w:val="36"/>
      <w:szCs w:val="20"/>
    </w:rPr>
  </w:style>
  <w:style w:type="paragraph" w:styleId="24">
    <w:name w:val="Body Text Indent 2"/>
    <w:basedOn w:val="a"/>
    <w:link w:val="25"/>
    <w:rsid w:val="003B3C02"/>
    <w:pPr>
      <w:ind w:leftChars="400" w:left="1680" w:hangingChars="300" w:hanging="720"/>
    </w:pPr>
    <w:rPr>
      <w:rFonts w:ascii="標楷體" w:eastAsia="標楷體"/>
      <w:szCs w:val="20"/>
    </w:rPr>
  </w:style>
  <w:style w:type="character" w:customStyle="1" w:styleId="25">
    <w:name w:val="本文縮排 2 字元"/>
    <w:basedOn w:val="a0"/>
    <w:link w:val="24"/>
    <w:rsid w:val="003B3C02"/>
    <w:rPr>
      <w:rFonts w:ascii="標楷體" w:eastAsia="標楷體" w:hAnsi="Times New Roman" w:cs="Times New Roman"/>
      <w:szCs w:val="20"/>
    </w:rPr>
  </w:style>
  <w:style w:type="paragraph" w:styleId="32">
    <w:name w:val="Body Text Indent 3"/>
    <w:basedOn w:val="a"/>
    <w:link w:val="33"/>
    <w:rsid w:val="003B3C02"/>
    <w:pPr>
      <w:adjustRightInd w:val="0"/>
      <w:spacing w:line="360" w:lineRule="atLeast"/>
      <w:ind w:leftChars="293" w:left="1260" w:hangingChars="115" w:hanging="322"/>
      <w:textAlignment w:val="baseline"/>
    </w:pPr>
    <w:rPr>
      <w:rFonts w:ascii="標楷體" w:eastAsia="標楷體"/>
      <w:kern w:val="0"/>
      <w:sz w:val="28"/>
      <w:szCs w:val="20"/>
    </w:rPr>
  </w:style>
  <w:style w:type="character" w:customStyle="1" w:styleId="33">
    <w:name w:val="本文縮排 3 字元"/>
    <w:basedOn w:val="a0"/>
    <w:link w:val="32"/>
    <w:rsid w:val="003B3C02"/>
    <w:rPr>
      <w:rFonts w:ascii="標楷體" w:eastAsia="標楷體" w:hAnsi="Times New Roman" w:cs="Times New Roman"/>
      <w:kern w:val="0"/>
      <w:sz w:val="28"/>
      <w:szCs w:val="20"/>
    </w:rPr>
  </w:style>
  <w:style w:type="paragraph" w:customStyle="1" w:styleId="71">
    <w:name w:val="樣式71"/>
    <w:basedOn w:val="a"/>
    <w:rsid w:val="003B3C02"/>
    <w:pPr>
      <w:kinsoku w:val="0"/>
      <w:adjustRightInd w:val="0"/>
      <w:spacing w:line="360" w:lineRule="exact"/>
      <w:ind w:left="1599" w:hanging="1599"/>
      <w:textAlignment w:val="baseline"/>
    </w:pPr>
    <w:rPr>
      <w:rFonts w:eastAsia="全真楷書"/>
      <w:spacing w:val="14"/>
      <w:kern w:val="0"/>
      <w:szCs w:val="20"/>
    </w:rPr>
  </w:style>
  <w:style w:type="paragraph" w:styleId="af4">
    <w:name w:val="Balloon Text"/>
    <w:basedOn w:val="a"/>
    <w:link w:val="af5"/>
    <w:rsid w:val="003B3C02"/>
    <w:pPr>
      <w:adjustRightInd w:val="0"/>
      <w:spacing w:line="360" w:lineRule="atLeast"/>
      <w:textAlignment w:val="baseline"/>
    </w:pPr>
    <w:rPr>
      <w:rFonts w:ascii="Arial" w:hAnsi="Arial"/>
      <w:kern w:val="0"/>
      <w:sz w:val="18"/>
      <w:szCs w:val="18"/>
    </w:rPr>
  </w:style>
  <w:style w:type="character" w:customStyle="1" w:styleId="af5">
    <w:name w:val="註解方塊文字 字元"/>
    <w:basedOn w:val="a0"/>
    <w:link w:val="af4"/>
    <w:rsid w:val="003B3C02"/>
    <w:rPr>
      <w:rFonts w:ascii="Arial" w:eastAsia="新細明體" w:hAnsi="Arial" w:cs="Times New Roman"/>
      <w:kern w:val="0"/>
      <w:sz w:val="18"/>
      <w:szCs w:val="18"/>
    </w:rPr>
  </w:style>
  <w:style w:type="paragraph" w:styleId="af6">
    <w:name w:val="Note Heading"/>
    <w:basedOn w:val="a"/>
    <w:next w:val="a"/>
    <w:link w:val="af7"/>
    <w:rsid w:val="003B3C02"/>
    <w:pPr>
      <w:adjustRightInd w:val="0"/>
      <w:spacing w:line="360" w:lineRule="atLeast"/>
      <w:jc w:val="center"/>
      <w:textAlignment w:val="baseline"/>
    </w:pPr>
    <w:rPr>
      <w:rFonts w:ascii="標楷體" w:eastAsia="標楷體"/>
      <w:kern w:val="0"/>
      <w:sz w:val="28"/>
      <w:szCs w:val="20"/>
    </w:rPr>
  </w:style>
  <w:style w:type="character" w:customStyle="1" w:styleId="af7">
    <w:name w:val="註釋標題 字元"/>
    <w:basedOn w:val="a0"/>
    <w:link w:val="af6"/>
    <w:rsid w:val="003B3C02"/>
    <w:rPr>
      <w:rFonts w:ascii="標楷體" w:eastAsia="標楷體" w:hAnsi="Times New Roman" w:cs="Times New Roman"/>
      <w:kern w:val="0"/>
      <w:sz w:val="28"/>
      <w:szCs w:val="20"/>
    </w:rPr>
  </w:style>
  <w:style w:type="paragraph" w:customStyle="1" w:styleId="13">
    <w:name w:val="本文1"/>
    <w:next w:val="af8"/>
    <w:autoRedefine/>
    <w:rsid w:val="003B3C02"/>
    <w:pPr>
      <w:widowControl w:val="0"/>
      <w:kinsoku w:val="0"/>
      <w:overflowPunct w:val="0"/>
      <w:autoSpaceDE w:val="0"/>
      <w:autoSpaceDN w:val="0"/>
      <w:snapToGrid w:val="0"/>
      <w:spacing w:line="0" w:lineRule="atLeast"/>
      <w:ind w:leftChars="-45" w:left="-108" w:rightChars="-45" w:right="-108"/>
      <w:jc w:val="center"/>
    </w:pPr>
    <w:rPr>
      <w:rFonts w:ascii="Arial" w:eastAsia="新細明體" w:hAnsi="Arial" w:cs="Arial"/>
      <w:kern w:val="52"/>
      <w:szCs w:val="24"/>
    </w:rPr>
  </w:style>
  <w:style w:type="paragraph" w:styleId="af8">
    <w:name w:val="Body Text"/>
    <w:basedOn w:val="a"/>
    <w:link w:val="af9"/>
    <w:uiPriority w:val="99"/>
    <w:rsid w:val="003B3C02"/>
    <w:pPr>
      <w:adjustRightInd w:val="0"/>
      <w:spacing w:after="120" w:line="360" w:lineRule="atLeast"/>
      <w:textAlignment w:val="baseline"/>
    </w:pPr>
    <w:rPr>
      <w:rFonts w:eastAsia="標楷體"/>
      <w:kern w:val="0"/>
      <w:sz w:val="32"/>
      <w:szCs w:val="20"/>
    </w:rPr>
  </w:style>
  <w:style w:type="character" w:customStyle="1" w:styleId="af9">
    <w:name w:val="本文 字元"/>
    <w:basedOn w:val="a0"/>
    <w:link w:val="af8"/>
    <w:uiPriority w:val="99"/>
    <w:rsid w:val="003B3C02"/>
    <w:rPr>
      <w:rFonts w:ascii="Times New Roman" w:eastAsia="標楷體" w:hAnsi="Times New Roman" w:cs="Times New Roman"/>
      <w:kern w:val="0"/>
      <w:sz w:val="32"/>
      <w:szCs w:val="20"/>
    </w:rPr>
  </w:style>
  <w:style w:type="paragraph" w:customStyle="1" w:styleId="-11">
    <w:name w:val="彩色清單 - 輔色 11"/>
    <w:basedOn w:val="a"/>
    <w:qFormat/>
    <w:rsid w:val="003B3C02"/>
    <w:pPr>
      <w:ind w:leftChars="200" w:left="480"/>
    </w:pPr>
  </w:style>
  <w:style w:type="paragraph" w:styleId="Web">
    <w:name w:val="Normal (Web)"/>
    <w:basedOn w:val="a"/>
    <w:uiPriority w:val="99"/>
    <w:rsid w:val="003B3C02"/>
    <w:pPr>
      <w:widowControl/>
      <w:spacing w:before="100" w:beforeAutospacing="1" w:after="100" w:afterAutospacing="1"/>
    </w:pPr>
    <w:rPr>
      <w:rFonts w:ascii="新細明體" w:hAnsi="新細明體" w:cs="新細明體"/>
      <w:color w:val="003366"/>
      <w:kern w:val="0"/>
    </w:rPr>
  </w:style>
  <w:style w:type="paragraph" w:customStyle="1" w:styleId="afa">
    <w:name w:val="內文一"/>
    <w:basedOn w:val="a"/>
    <w:rsid w:val="003B3C02"/>
    <w:pPr>
      <w:adjustRightInd w:val="0"/>
      <w:spacing w:before="60" w:line="360" w:lineRule="atLeast"/>
      <w:ind w:left="1678" w:right="-335" w:hanging="1678"/>
      <w:textAlignment w:val="baseline"/>
    </w:pPr>
    <w:rPr>
      <w:rFonts w:eastAsia="華康中楷體"/>
      <w:kern w:val="0"/>
      <w:szCs w:val="20"/>
    </w:rPr>
  </w:style>
  <w:style w:type="paragraph" w:customStyle="1" w:styleId="Default">
    <w:name w:val="Default"/>
    <w:rsid w:val="003B3C02"/>
    <w:pPr>
      <w:widowControl w:val="0"/>
      <w:autoSpaceDE w:val="0"/>
      <w:autoSpaceDN w:val="0"/>
      <w:adjustRightInd w:val="0"/>
      <w:spacing w:line="240" w:lineRule="auto"/>
      <w:jc w:val="left"/>
    </w:pPr>
    <w:rPr>
      <w:rFonts w:ascii="細明體" w:eastAsia="細明體" w:hAnsi="Calibri" w:cs="細明體"/>
      <w:color w:val="000000"/>
      <w:kern w:val="0"/>
      <w:szCs w:val="24"/>
    </w:rPr>
  </w:style>
  <w:style w:type="paragraph" w:styleId="afb">
    <w:name w:val="List Paragraph"/>
    <w:basedOn w:val="a"/>
    <w:uiPriority w:val="34"/>
    <w:qFormat/>
    <w:rsid w:val="003B3C02"/>
    <w:pPr>
      <w:ind w:leftChars="200" w:left="480"/>
    </w:pPr>
    <w:rPr>
      <w:szCs w:val="20"/>
    </w:rPr>
  </w:style>
  <w:style w:type="paragraph" w:customStyle="1" w:styleId="text1">
    <w:name w:val="text1"/>
    <w:basedOn w:val="a"/>
    <w:rsid w:val="003B3C02"/>
    <w:pPr>
      <w:widowControl/>
      <w:autoSpaceDE w:val="0"/>
      <w:autoSpaceDN w:val="0"/>
      <w:adjustRightInd w:val="0"/>
      <w:spacing w:beforeLines="50" w:line="360" w:lineRule="auto"/>
      <w:ind w:left="426" w:right="652" w:firstLine="425"/>
      <w:jc w:val="both"/>
      <w:textAlignment w:val="bottom"/>
    </w:pPr>
    <w:rPr>
      <w:rFonts w:ascii="Arial" w:hAnsi="Arial"/>
      <w:kern w:val="0"/>
      <w:szCs w:val="20"/>
    </w:rPr>
  </w:style>
  <w:style w:type="paragraph" w:customStyle="1" w:styleId="text2">
    <w:name w:val="text2"/>
    <w:basedOn w:val="a"/>
    <w:rsid w:val="003B3C02"/>
    <w:pPr>
      <w:widowControl/>
      <w:autoSpaceDE w:val="0"/>
      <w:autoSpaceDN w:val="0"/>
      <w:adjustRightInd w:val="0"/>
      <w:spacing w:line="360" w:lineRule="auto"/>
      <w:ind w:left="1418"/>
      <w:jc w:val="both"/>
      <w:textAlignment w:val="bottom"/>
    </w:pPr>
    <w:rPr>
      <w:rFonts w:ascii="Arial" w:hAnsi="Arial"/>
      <w:color w:val="0000FF"/>
      <w:kern w:val="0"/>
      <w:szCs w:val="20"/>
    </w:rPr>
  </w:style>
  <w:style w:type="paragraph" w:customStyle="1" w:styleId="text3">
    <w:name w:val="text3"/>
    <w:basedOn w:val="a"/>
    <w:rsid w:val="003B3C02"/>
    <w:pPr>
      <w:keepLines/>
      <w:widowControl/>
      <w:autoSpaceDE w:val="0"/>
      <w:autoSpaceDN w:val="0"/>
      <w:adjustRightInd w:val="0"/>
      <w:spacing w:line="360" w:lineRule="auto"/>
      <w:ind w:left="2410"/>
      <w:jc w:val="both"/>
      <w:textAlignment w:val="bottom"/>
    </w:pPr>
    <w:rPr>
      <w:rFonts w:ascii="Arial" w:hAnsi="Arial"/>
      <w:color w:val="0000FF"/>
      <w:kern w:val="0"/>
      <w:szCs w:val="20"/>
    </w:rPr>
  </w:style>
  <w:style w:type="character" w:styleId="afc">
    <w:name w:val="Strong"/>
    <w:basedOn w:val="a0"/>
    <w:uiPriority w:val="22"/>
    <w:qFormat/>
    <w:rsid w:val="003B3C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line="600" w:lineRule="exact"/>
        <w:jc w:val="distribut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99F"/>
    <w:pPr>
      <w:widowControl w:val="0"/>
      <w:spacing w:line="240" w:lineRule="auto"/>
      <w:jc w:val="left"/>
    </w:pPr>
    <w:rPr>
      <w:rFonts w:ascii="Times New Roman" w:eastAsia="新細明體" w:hAnsi="Times New Roman" w:cs="Times New Roman"/>
      <w:szCs w:val="24"/>
    </w:rPr>
  </w:style>
  <w:style w:type="paragraph" w:styleId="1">
    <w:name w:val="heading 1"/>
    <w:basedOn w:val="a"/>
    <w:next w:val="a"/>
    <w:link w:val="10"/>
    <w:qFormat/>
    <w:rsid w:val="003B3C02"/>
    <w:pPr>
      <w:keepNext/>
      <w:widowControl/>
      <w:numPr>
        <w:numId w:val="15"/>
      </w:numPr>
      <w:autoSpaceDE w:val="0"/>
      <w:autoSpaceDN w:val="0"/>
      <w:adjustRightInd w:val="0"/>
      <w:spacing w:beforeLines="200" w:afterLines="100" w:line="240" w:lineRule="atLeast"/>
      <w:textAlignment w:val="bottom"/>
      <w:outlineLvl w:val="0"/>
    </w:pPr>
    <w:rPr>
      <w:rFonts w:ascii="標楷體" w:eastAsia="標楷體" w:hAnsi="Arial"/>
      <w:b/>
      <w:kern w:val="0"/>
      <w:sz w:val="44"/>
      <w:szCs w:val="20"/>
    </w:rPr>
  </w:style>
  <w:style w:type="paragraph" w:styleId="2">
    <w:name w:val="heading 2"/>
    <w:basedOn w:val="a"/>
    <w:next w:val="a"/>
    <w:link w:val="20"/>
    <w:qFormat/>
    <w:rsid w:val="003B3C02"/>
    <w:pPr>
      <w:keepNext/>
      <w:widowControl/>
      <w:numPr>
        <w:ilvl w:val="1"/>
        <w:numId w:val="15"/>
      </w:numPr>
      <w:autoSpaceDE w:val="0"/>
      <w:autoSpaceDN w:val="0"/>
      <w:adjustRightInd w:val="0"/>
      <w:spacing w:before="100" w:beforeAutospacing="1" w:after="100" w:afterAutospacing="1"/>
      <w:textAlignment w:val="bottom"/>
      <w:outlineLvl w:val="1"/>
    </w:pPr>
    <w:rPr>
      <w:rFonts w:ascii="Arial" w:eastAsia="標楷體" w:hAnsi="Arial"/>
      <w:b/>
      <w:kern w:val="0"/>
      <w:sz w:val="36"/>
      <w:szCs w:val="20"/>
    </w:rPr>
  </w:style>
  <w:style w:type="paragraph" w:styleId="3">
    <w:name w:val="heading 3"/>
    <w:basedOn w:val="a"/>
    <w:next w:val="a"/>
    <w:link w:val="30"/>
    <w:qFormat/>
    <w:rsid w:val="003B3C02"/>
    <w:pPr>
      <w:keepNext/>
      <w:widowControl/>
      <w:numPr>
        <w:ilvl w:val="2"/>
        <w:numId w:val="15"/>
      </w:numPr>
      <w:autoSpaceDE w:val="0"/>
      <w:autoSpaceDN w:val="0"/>
      <w:adjustRightInd w:val="0"/>
      <w:spacing w:line="240" w:lineRule="atLeast"/>
      <w:textAlignment w:val="bottom"/>
      <w:outlineLvl w:val="2"/>
    </w:pPr>
    <w:rPr>
      <w:rFonts w:ascii="Arial" w:hAnsi="Arial"/>
      <w:b/>
      <w:kern w:val="0"/>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D299F"/>
    <w:rPr>
      <w:rFonts w:ascii="細明體" w:eastAsia="細明體" w:hAnsi="Courier New" w:cs="Courier New"/>
    </w:rPr>
  </w:style>
  <w:style w:type="character" w:customStyle="1" w:styleId="a4">
    <w:name w:val="純文字 字元"/>
    <w:basedOn w:val="a0"/>
    <w:link w:val="a3"/>
    <w:rsid w:val="00FD299F"/>
    <w:rPr>
      <w:rFonts w:ascii="細明體" w:eastAsia="細明體" w:hAnsi="Courier New" w:cs="Courier New"/>
      <w:szCs w:val="24"/>
    </w:rPr>
  </w:style>
  <w:style w:type="paragraph" w:styleId="a5">
    <w:name w:val="header"/>
    <w:basedOn w:val="a"/>
    <w:link w:val="a6"/>
    <w:uiPriority w:val="99"/>
    <w:unhideWhenUsed/>
    <w:rsid w:val="00AA4679"/>
    <w:pPr>
      <w:tabs>
        <w:tab w:val="center" w:pos="4153"/>
        <w:tab w:val="right" w:pos="8306"/>
      </w:tabs>
      <w:snapToGrid w:val="0"/>
    </w:pPr>
    <w:rPr>
      <w:sz w:val="20"/>
      <w:szCs w:val="20"/>
    </w:rPr>
  </w:style>
  <w:style w:type="character" w:customStyle="1" w:styleId="a6">
    <w:name w:val="頁首 字元"/>
    <w:basedOn w:val="a0"/>
    <w:link w:val="a5"/>
    <w:uiPriority w:val="99"/>
    <w:rsid w:val="00AA4679"/>
    <w:rPr>
      <w:rFonts w:ascii="Times New Roman" w:eastAsia="新細明體" w:hAnsi="Times New Roman" w:cs="Times New Roman"/>
      <w:sz w:val="20"/>
      <w:szCs w:val="20"/>
    </w:rPr>
  </w:style>
  <w:style w:type="paragraph" w:styleId="a7">
    <w:name w:val="footer"/>
    <w:basedOn w:val="a"/>
    <w:link w:val="a8"/>
    <w:uiPriority w:val="99"/>
    <w:unhideWhenUsed/>
    <w:rsid w:val="00AA4679"/>
    <w:pPr>
      <w:tabs>
        <w:tab w:val="center" w:pos="4153"/>
        <w:tab w:val="right" w:pos="8306"/>
      </w:tabs>
      <w:snapToGrid w:val="0"/>
    </w:pPr>
    <w:rPr>
      <w:sz w:val="20"/>
      <w:szCs w:val="20"/>
    </w:rPr>
  </w:style>
  <w:style w:type="character" w:customStyle="1" w:styleId="a8">
    <w:name w:val="頁尾 字元"/>
    <w:basedOn w:val="a0"/>
    <w:link w:val="a7"/>
    <w:uiPriority w:val="99"/>
    <w:rsid w:val="00AA4679"/>
    <w:rPr>
      <w:rFonts w:ascii="Times New Roman" w:eastAsia="新細明體" w:hAnsi="Times New Roman" w:cs="Times New Roman"/>
      <w:sz w:val="20"/>
      <w:szCs w:val="20"/>
    </w:rPr>
  </w:style>
  <w:style w:type="paragraph" w:customStyle="1" w:styleId="7">
    <w:name w:val="樣式7"/>
    <w:basedOn w:val="a"/>
    <w:rsid w:val="00AA4679"/>
    <w:pPr>
      <w:kinsoku w:val="0"/>
      <w:adjustRightInd w:val="0"/>
      <w:spacing w:line="360" w:lineRule="exact"/>
      <w:ind w:left="1361" w:hanging="1361"/>
      <w:textAlignment w:val="baseline"/>
    </w:pPr>
    <w:rPr>
      <w:rFonts w:eastAsia="全真楷書"/>
      <w:spacing w:val="14"/>
      <w:kern w:val="0"/>
      <w:sz w:val="28"/>
      <w:szCs w:val="20"/>
    </w:rPr>
  </w:style>
  <w:style w:type="character" w:customStyle="1" w:styleId="10">
    <w:name w:val="標題 1 字元"/>
    <w:basedOn w:val="a0"/>
    <w:link w:val="1"/>
    <w:rsid w:val="003B3C02"/>
    <w:rPr>
      <w:rFonts w:ascii="標楷體" w:eastAsia="標楷體" w:hAnsi="Arial" w:cs="Times New Roman"/>
      <w:b/>
      <w:kern w:val="0"/>
      <w:sz w:val="44"/>
      <w:szCs w:val="20"/>
    </w:rPr>
  </w:style>
  <w:style w:type="character" w:customStyle="1" w:styleId="20">
    <w:name w:val="標題 2 字元"/>
    <w:basedOn w:val="a0"/>
    <w:link w:val="2"/>
    <w:rsid w:val="003B3C02"/>
    <w:rPr>
      <w:rFonts w:ascii="Arial" w:eastAsia="標楷體" w:hAnsi="Arial" w:cs="Times New Roman"/>
      <w:b/>
      <w:kern w:val="0"/>
      <w:sz w:val="36"/>
      <w:szCs w:val="20"/>
    </w:rPr>
  </w:style>
  <w:style w:type="character" w:customStyle="1" w:styleId="30">
    <w:name w:val="標題 3 字元"/>
    <w:basedOn w:val="a0"/>
    <w:link w:val="3"/>
    <w:rsid w:val="003B3C02"/>
    <w:rPr>
      <w:rFonts w:ascii="Arial" w:eastAsia="新細明體" w:hAnsi="Arial" w:cs="Times New Roman"/>
      <w:b/>
      <w:kern w:val="0"/>
      <w:sz w:val="30"/>
      <w:szCs w:val="20"/>
    </w:rPr>
  </w:style>
  <w:style w:type="character" w:styleId="a9">
    <w:name w:val="page number"/>
    <w:basedOn w:val="a0"/>
    <w:rsid w:val="003B3C02"/>
  </w:style>
  <w:style w:type="table" w:styleId="aa">
    <w:name w:val="Table Grid"/>
    <w:basedOn w:val="a1"/>
    <w:uiPriority w:val="59"/>
    <w:rsid w:val="003B3C02"/>
    <w:pPr>
      <w:widowControl w:val="0"/>
      <w:spacing w:line="240" w:lineRule="auto"/>
      <w:jc w:val="left"/>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主旨"/>
    <w:basedOn w:val="a"/>
    <w:rsid w:val="003B3C02"/>
    <w:pPr>
      <w:tabs>
        <w:tab w:val="left" w:pos="1588"/>
      </w:tabs>
      <w:adjustRightInd w:val="0"/>
      <w:spacing w:line="620" w:lineRule="exact"/>
      <w:ind w:left="1077" w:hanging="1077"/>
      <w:jc w:val="both"/>
      <w:textAlignment w:val="baseline"/>
    </w:pPr>
    <w:rPr>
      <w:rFonts w:eastAsia="標楷體"/>
      <w:kern w:val="0"/>
      <w:sz w:val="36"/>
      <w:szCs w:val="20"/>
    </w:rPr>
  </w:style>
  <w:style w:type="paragraph" w:customStyle="1" w:styleId="ac">
    <w:name w:val="說明"/>
    <w:basedOn w:val="ab"/>
    <w:rsid w:val="003B3C02"/>
  </w:style>
  <w:style w:type="paragraph" w:customStyle="1" w:styleId="ad">
    <w:name w:val="一、"/>
    <w:basedOn w:val="ac"/>
    <w:rsid w:val="003B3C02"/>
    <w:pPr>
      <w:ind w:left="1078" w:hanging="709"/>
    </w:pPr>
  </w:style>
  <w:style w:type="paragraph" w:customStyle="1" w:styleId="ae">
    <w:name w:val="（一）"/>
    <w:basedOn w:val="ad"/>
    <w:rsid w:val="003B3C02"/>
  </w:style>
  <w:style w:type="paragraph" w:customStyle="1" w:styleId="11">
    <w:name w:val="1."/>
    <w:basedOn w:val="ae"/>
    <w:rsid w:val="003B3C02"/>
    <w:pPr>
      <w:ind w:left="1786" w:hanging="720"/>
    </w:pPr>
  </w:style>
  <w:style w:type="paragraph" w:customStyle="1" w:styleId="12">
    <w:name w:val="(1)"/>
    <w:basedOn w:val="11"/>
    <w:rsid w:val="003B3C02"/>
    <w:pPr>
      <w:ind w:left="2143" w:hanging="1077"/>
    </w:pPr>
  </w:style>
  <w:style w:type="paragraph" w:customStyle="1" w:styleId="af">
    <w:name w:val="會辦單位"/>
    <w:basedOn w:val="af0"/>
    <w:rsid w:val="003B3C02"/>
    <w:pPr>
      <w:tabs>
        <w:tab w:val="clear" w:pos="1588"/>
      </w:tabs>
      <w:spacing w:before="120"/>
      <w:ind w:left="7371" w:firstLine="0"/>
    </w:pPr>
    <w:rPr>
      <w:rFonts w:ascii="標楷體"/>
    </w:rPr>
  </w:style>
  <w:style w:type="paragraph" w:customStyle="1" w:styleId="af0">
    <w:name w:val="擬辦"/>
    <w:basedOn w:val="ac"/>
    <w:rsid w:val="003B3C02"/>
  </w:style>
  <w:style w:type="paragraph" w:customStyle="1" w:styleId="af1">
    <w:name w:val="敬會"/>
    <w:basedOn w:val="af0"/>
    <w:rsid w:val="003B3C02"/>
    <w:pPr>
      <w:tabs>
        <w:tab w:val="clear" w:pos="1588"/>
      </w:tabs>
      <w:spacing w:before="360"/>
      <w:ind w:left="6804" w:firstLine="0"/>
    </w:pPr>
    <w:rPr>
      <w:rFonts w:ascii="標楷體"/>
    </w:rPr>
  </w:style>
  <w:style w:type="paragraph" w:customStyle="1" w:styleId="21">
    <w:name w:val="樣式2"/>
    <w:basedOn w:val="a"/>
    <w:rsid w:val="003B3C02"/>
    <w:pPr>
      <w:kinsoku w:val="0"/>
      <w:adjustRightInd w:val="0"/>
      <w:spacing w:line="360" w:lineRule="exact"/>
      <w:ind w:left="1077" w:hanging="1077"/>
      <w:textAlignment w:val="baseline"/>
    </w:pPr>
    <w:rPr>
      <w:rFonts w:eastAsia="全真楷書"/>
      <w:spacing w:val="14"/>
      <w:kern w:val="0"/>
      <w:sz w:val="28"/>
      <w:szCs w:val="20"/>
    </w:rPr>
  </w:style>
  <w:style w:type="paragraph" w:customStyle="1" w:styleId="31">
    <w:name w:val="樣式3"/>
    <w:basedOn w:val="a"/>
    <w:rsid w:val="003B3C02"/>
    <w:pPr>
      <w:kinsoku w:val="0"/>
      <w:adjustRightInd w:val="0"/>
      <w:spacing w:line="360" w:lineRule="exact"/>
      <w:ind w:left="2098" w:hanging="510"/>
      <w:textAlignment w:val="baseline"/>
    </w:pPr>
    <w:rPr>
      <w:rFonts w:ascii="全真楷書" w:eastAsia="全真楷書"/>
      <w:spacing w:val="14"/>
      <w:kern w:val="0"/>
      <w:sz w:val="28"/>
      <w:szCs w:val="20"/>
    </w:rPr>
  </w:style>
  <w:style w:type="paragraph" w:customStyle="1" w:styleId="19">
    <w:name w:val="樣式19"/>
    <w:basedOn w:val="a"/>
    <w:rsid w:val="003B3C02"/>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22">
    <w:name w:val="樣式22"/>
    <w:basedOn w:val="19"/>
    <w:rsid w:val="003B3C02"/>
    <w:pPr>
      <w:ind w:left="2835"/>
    </w:pPr>
  </w:style>
  <w:style w:type="paragraph" w:customStyle="1" w:styleId="23">
    <w:name w:val="樣式23"/>
    <w:basedOn w:val="22"/>
    <w:rsid w:val="003B3C02"/>
    <w:pPr>
      <w:ind w:left="3005" w:hanging="737"/>
    </w:pPr>
  </w:style>
  <w:style w:type="paragraph" w:styleId="af2">
    <w:name w:val="Body Text Indent"/>
    <w:basedOn w:val="a"/>
    <w:link w:val="af3"/>
    <w:rsid w:val="003B3C02"/>
    <w:pPr>
      <w:adjustRightInd w:val="0"/>
      <w:spacing w:line="360" w:lineRule="atLeast"/>
      <w:ind w:left="709"/>
      <w:textAlignment w:val="baseline"/>
    </w:pPr>
    <w:rPr>
      <w:rFonts w:ascii="標楷體" w:eastAsia="標楷體"/>
      <w:kern w:val="0"/>
      <w:sz w:val="36"/>
      <w:szCs w:val="20"/>
    </w:rPr>
  </w:style>
  <w:style w:type="character" w:customStyle="1" w:styleId="af3">
    <w:name w:val="本文縮排 字元"/>
    <w:basedOn w:val="a0"/>
    <w:link w:val="af2"/>
    <w:rsid w:val="003B3C02"/>
    <w:rPr>
      <w:rFonts w:ascii="標楷體" w:eastAsia="標楷體" w:hAnsi="Times New Roman" w:cs="Times New Roman"/>
      <w:kern w:val="0"/>
      <w:sz w:val="36"/>
      <w:szCs w:val="20"/>
    </w:rPr>
  </w:style>
  <w:style w:type="paragraph" w:styleId="24">
    <w:name w:val="Body Text Indent 2"/>
    <w:basedOn w:val="a"/>
    <w:link w:val="25"/>
    <w:rsid w:val="003B3C02"/>
    <w:pPr>
      <w:ind w:leftChars="400" w:left="1680" w:hangingChars="300" w:hanging="720"/>
    </w:pPr>
    <w:rPr>
      <w:rFonts w:ascii="標楷體" w:eastAsia="標楷體"/>
      <w:szCs w:val="20"/>
    </w:rPr>
  </w:style>
  <w:style w:type="character" w:customStyle="1" w:styleId="25">
    <w:name w:val="本文縮排 2 字元"/>
    <w:basedOn w:val="a0"/>
    <w:link w:val="24"/>
    <w:rsid w:val="003B3C02"/>
    <w:rPr>
      <w:rFonts w:ascii="標楷體" w:eastAsia="標楷體" w:hAnsi="Times New Roman" w:cs="Times New Roman"/>
      <w:szCs w:val="20"/>
    </w:rPr>
  </w:style>
  <w:style w:type="paragraph" w:styleId="32">
    <w:name w:val="Body Text Indent 3"/>
    <w:basedOn w:val="a"/>
    <w:link w:val="33"/>
    <w:rsid w:val="003B3C02"/>
    <w:pPr>
      <w:adjustRightInd w:val="0"/>
      <w:spacing w:line="360" w:lineRule="atLeast"/>
      <w:ind w:leftChars="293" w:left="1260" w:hangingChars="115" w:hanging="322"/>
      <w:textAlignment w:val="baseline"/>
    </w:pPr>
    <w:rPr>
      <w:rFonts w:ascii="標楷體" w:eastAsia="標楷體"/>
      <w:kern w:val="0"/>
      <w:sz w:val="28"/>
      <w:szCs w:val="20"/>
    </w:rPr>
  </w:style>
  <w:style w:type="character" w:customStyle="1" w:styleId="33">
    <w:name w:val="本文縮排 3 字元"/>
    <w:basedOn w:val="a0"/>
    <w:link w:val="32"/>
    <w:rsid w:val="003B3C02"/>
    <w:rPr>
      <w:rFonts w:ascii="標楷體" w:eastAsia="標楷體" w:hAnsi="Times New Roman" w:cs="Times New Roman"/>
      <w:kern w:val="0"/>
      <w:sz w:val="28"/>
      <w:szCs w:val="20"/>
    </w:rPr>
  </w:style>
  <w:style w:type="paragraph" w:customStyle="1" w:styleId="71">
    <w:name w:val="樣式71"/>
    <w:basedOn w:val="a"/>
    <w:rsid w:val="003B3C02"/>
    <w:pPr>
      <w:kinsoku w:val="0"/>
      <w:adjustRightInd w:val="0"/>
      <w:spacing w:line="360" w:lineRule="exact"/>
      <w:ind w:left="1599" w:hanging="1599"/>
      <w:textAlignment w:val="baseline"/>
    </w:pPr>
    <w:rPr>
      <w:rFonts w:eastAsia="全真楷書"/>
      <w:spacing w:val="14"/>
      <w:kern w:val="0"/>
      <w:szCs w:val="20"/>
    </w:rPr>
  </w:style>
  <w:style w:type="paragraph" w:styleId="af4">
    <w:name w:val="Balloon Text"/>
    <w:basedOn w:val="a"/>
    <w:link w:val="af5"/>
    <w:rsid w:val="003B3C02"/>
    <w:pPr>
      <w:adjustRightInd w:val="0"/>
      <w:spacing w:line="360" w:lineRule="atLeast"/>
      <w:textAlignment w:val="baseline"/>
    </w:pPr>
    <w:rPr>
      <w:rFonts w:ascii="Arial" w:hAnsi="Arial"/>
      <w:kern w:val="0"/>
      <w:sz w:val="18"/>
      <w:szCs w:val="18"/>
    </w:rPr>
  </w:style>
  <w:style w:type="character" w:customStyle="1" w:styleId="af5">
    <w:name w:val="註解方塊文字 字元"/>
    <w:basedOn w:val="a0"/>
    <w:link w:val="af4"/>
    <w:rsid w:val="003B3C02"/>
    <w:rPr>
      <w:rFonts w:ascii="Arial" w:eastAsia="新細明體" w:hAnsi="Arial" w:cs="Times New Roman"/>
      <w:kern w:val="0"/>
      <w:sz w:val="18"/>
      <w:szCs w:val="18"/>
    </w:rPr>
  </w:style>
  <w:style w:type="paragraph" w:styleId="af6">
    <w:name w:val="Note Heading"/>
    <w:basedOn w:val="a"/>
    <w:next w:val="a"/>
    <w:link w:val="af7"/>
    <w:rsid w:val="003B3C02"/>
    <w:pPr>
      <w:adjustRightInd w:val="0"/>
      <w:spacing w:line="360" w:lineRule="atLeast"/>
      <w:jc w:val="center"/>
      <w:textAlignment w:val="baseline"/>
    </w:pPr>
    <w:rPr>
      <w:rFonts w:ascii="標楷體" w:eastAsia="標楷體"/>
      <w:kern w:val="0"/>
      <w:sz w:val="28"/>
      <w:szCs w:val="20"/>
    </w:rPr>
  </w:style>
  <w:style w:type="character" w:customStyle="1" w:styleId="af7">
    <w:name w:val="註釋標題 字元"/>
    <w:basedOn w:val="a0"/>
    <w:link w:val="af6"/>
    <w:rsid w:val="003B3C02"/>
    <w:rPr>
      <w:rFonts w:ascii="標楷體" w:eastAsia="標楷體" w:hAnsi="Times New Roman" w:cs="Times New Roman"/>
      <w:kern w:val="0"/>
      <w:sz w:val="28"/>
      <w:szCs w:val="20"/>
    </w:rPr>
  </w:style>
  <w:style w:type="paragraph" w:customStyle="1" w:styleId="13">
    <w:name w:val="本文1"/>
    <w:next w:val="af8"/>
    <w:autoRedefine/>
    <w:rsid w:val="003B3C02"/>
    <w:pPr>
      <w:widowControl w:val="0"/>
      <w:kinsoku w:val="0"/>
      <w:overflowPunct w:val="0"/>
      <w:autoSpaceDE w:val="0"/>
      <w:autoSpaceDN w:val="0"/>
      <w:snapToGrid w:val="0"/>
      <w:spacing w:line="0" w:lineRule="atLeast"/>
      <w:ind w:leftChars="-45" w:left="-108" w:rightChars="-45" w:right="-108"/>
      <w:jc w:val="center"/>
    </w:pPr>
    <w:rPr>
      <w:rFonts w:ascii="Arial" w:eastAsia="新細明體" w:hAnsi="Arial" w:cs="Arial"/>
      <w:kern w:val="52"/>
      <w:szCs w:val="24"/>
    </w:rPr>
  </w:style>
  <w:style w:type="paragraph" w:styleId="af8">
    <w:name w:val="Body Text"/>
    <w:basedOn w:val="a"/>
    <w:link w:val="af9"/>
    <w:uiPriority w:val="99"/>
    <w:rsid w:val="003B3C02"/>
    <w:pPr>
      <w:adjustRightInd w:val="0"/>
      <w:spacing w:after="120" w:line="360" w:lineRule="atLeast"/>
      <w:textAlignment w:val="baseline"/>
    </w:pPr>
    <w:rPr>
      <w:rFonts w:eastAsia="標楷體"/>
      <w:kern w:val="0"/>
      <w:sz w:val="32"/>
      <w:szCs w:val="20"/>
    </w:rPr>
  </w:style>
  <w:style w:type="character" w:customStyle="1" w:styleId="af9">
    <w:name w:val="本文 字元"/>
    <w:basedOn w:val="a0"/>
    <w:link w:val="af8"/>
    <w:uiPriority w:val="99"/>
    <w:rsid w:val="003B3C02"/>
    <w:rPr>
      <w:rFonts w:ascii="Times New Roman" w:eastAsia="標楷體" w:hAnsi="Times New Roman" w:cs="Times New Roman"/>
      <w:kern w:val="0"/>
      <w:sz w:val="32"/>
      <w:szCs w:val="20"/>
    </w:rPr>
  </w:style>
  <w:style w:type="paragraph" w:customStyle="1" w:styleId="-11">
    <w:name w:val="彩色清單 - 輔色 11"/>
    <w:basedOn w:val="a"/>
    <w:qFormat/>
    <w:rsid w:val="003B3C02"/>
    <w:pPr>
      <w:ind w:leftChars="200" w:left="480"/>
    </w:pPr>
  </w:style>
  <w:style w:type="paragraph" w:styleId="Web">
    <w:name w:val="Normal (Web)"/>
    <w:basedOn w:val="a"/>
    <w:uiPriority w:val="99"/>
    <w:rsid w:val="003B3C02"/>
    <w:pPr>
      <w:widowControl/>
      <w:spacing w:before="100" w:beforeAutospacing="1" w:after="100" w:afterAutospacing="1"/>
    </w:pPr>
    <w:rPr>
      <w:rFonts w:ascii="新細明體" w:hAnsi="新細明體" w:cs="新細明體"/>
      <w:color w:val="003366"/>
      <w:kern w:val="0"/>
    </w:rPr>
  </w:style>
  <w:style w:type="paragraph" w:customStyle="1" w:styleId="afa">
    <w:name w:val="內文一"/>
    <w:basedOn w:val="a"/>
    <w:rsid w:val="003B3C02"/>
    <w:pPr>
      <w:adjustRightInd w:val="0"/>
      <w:spacing w:before="60" w:line="360" w:lineRule="atLeast"/>
      <w:ind w:left="1678" w:right="-335" w:hanging="1678"/>
      <w:textAlignment w:val="baseline"/>
    </w:pPr>
    <w:rPr>
      <w:rFonts w:eastAsia="華康中楷體"/>
      <w:kern w:val="0"/>
      <w:szCs w:val="20"/>
    </w:rPr>
  </w:style>
  <w:style w:type="paragraph" w:customStyle="1" w:styleId="Default">
    <w:name w:val="Default"/>
    <w:rsid w:val="003B3C02"/>
    <w:pPr>
      <w:widowControl w:val="0"/>
      <w:autoSpaceDE w:val="0"/>
      <w:autoSpaceDN w:val="0"/>
      <w:adjustRightInd w:val="0"/>
      <w:spacing w:line="240" w:lineRule="auto"/>
      <w:jc w:val="left"/>
    </w:pPr>
    <w:rPr>
      <w:rFonts w:ascii="細明體" w:eastAsia="細明體" w:hAnsi="Calibri" w:cs="細明體"/>
      <w:color w:val="000000"/>
      <w:kern w:val="0"/>
      <w:szCs w:val="24"/>
    </w:rPr>
  </w:style>
  <w:style w:type="paragraph" w:styleId="afb">
    <w:name w:val="List Paragraph"/>
    <w:basedOn w:val="a"/>
    <w:uiPriority w:val="34"/>
    <w:qFormat/>
    <w:rsid w:val="003B3C02"/>
    <w:pPr>
      <w:ind w:leftChars="200" w:left="480"/>
    </w:pPr>
    <w:rPr>
      <w:szCs w:val="20"/>
    </w:rPr>
  </w:style>
  <w:style w:type="paragraph" w:customStyle="1" w:styleId="text1">
    <w:name w:val="text1"/>
    <w:basedOn w:val="a"/>
    <w:rsid w:val="003B3C02"/>
    <w:pPr>
      <w:widowControl/>
      <w:autoSpaceDE w:val="0"/>
      <w:autoSpaceDN w:val="0"/>
      <w:adjustRightInd w:val="0"/>
      <w:spacing w:beforeLines="50" w:line="360" w:lineRule="auto"/>
      <w:ind w:left="426" w:right="652" w:firstLine="425"/>
      <w:jc w:val="both"/>
      <w:textAlignment w:val="bottom"/>
    </w:pPr>
    <w:rPr>
      <w:rFonts w:ascii="Arial" w:hAnsi="Arial"/>
      <w:kern w:val="0"/>
      <w:szCs w:val="20"/>
    </w:rPr>
  </w:style>
  <w:style w:type="paragraph" w:customStyle="1" w:styleId="text2">
    <w:name w:val="text2"/>
    <w:basedOn w:val="a"/>
    <w:rsid w:val="003B3C02"/>
    <w:pPr>
      <w:widowControl/>
      <w:autoSpaceDE w:val="0"/>
      <w:autoSpaceDN w:val="0"/>
      <w:adjustRightInd w:val="0"/>
      <w:spacing w:line="360" w:lineRule="auto"/>
      <w:ind w:left="1418"/>
      <w:jc w:val="both"/>
      <w:textAlignment w:val="bottom"/>
    </w:pPr>
    <w:rPr>
      <w:rFonts w:ascii="Arial" w:hAnsi="Arial"/>
      <w:color w:val="0000FF"/>
      <w:kern w:val="0"/>
      <w:szCs w:val="20"/>
    </w:rPr>
  </w:style>
  <w:style w:type="paragraph" w:customStyle="1" w:styleId="text3">
    <w:name w:val="text3"/>
    <w:basedOn w:val="a"/>
    <w:rsid w:val="003B3C02"/>
    <w:pPr>
      <w:keepLines/>
      <w:widowControl/>
      <w:autoSpaceDE w:val="0"/>
      <w:autoSpaceDN w:val="0"/>
      <w:adjustRightInd w:val="0"/>
      <w:spacing w:line="360" w:lineRule="auto"/>
      <w:ind w:left="2410"/>
      <w:jc w:val="both"/>
      <w:textAlignment w:val="bottom"/>
    </w:pPr>
    <w:rPr>
      <w:rFonts w:ascii="Arial" w:hAnsi="Arial"/>
      <w:color w:val="0000FF"/>
      <w:kern w:val="0"/>
      <w:szCs w:val="20"/>
    </w:rPr>
  </w:style>
  <w:style w:type="character" w:styleId="afc">
    <w:name w:val="Strong"/>
    <w:basedOn w:val="a0"/>
    <w:uiPriority w:val="22"/>
    <w:qFormat/>
    <w:rsid w:val="003B3C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1835</Words>
  <Characters>10461</Characters>
  <Application>Microsoft Office Word</Application>
  <DocSecurity>0</DocSecurity>
  <Lines>87</Lines>
  <Paragraphs>24</Paragraphs>
  <ScaleCrop>false</ScaleCrop>
  <Company/>
  <LinksUpToDate>false</LinksUpToDate>
  <CharactersWithSpaces>12272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LOTUS</dc:creator>
  <cp:lastModifiedBy>Titian Huang</cp:lastModifiedBy>
  <cp:revision>5</cp:revision>
  <dcterms:created xsi:type="dcterms:W3CDTF">2012-11-20T00:12:00Z</dcterms:created>
  <dcterms:modified xsi:type="dcterms:W3CDTF">2012-11-20T00:28:00Z</dcterms:modified>
</cp:coreProperties>
</file>